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768D" w:rsidRDefault="009D768D">
      <w:pPr>
        <w:rPr>
          <w:rFonts w:ascii="Arial" w:eastAsia="Arial" w:hAnsi="Arial" w:cs="Arial"/>
          <w:b/>
          <w:color w:val="626262"/>
          <w:highlight w:val="white"/>
        </w:rPr>
      </w:pPr>
    </w:p>
    <w:p w14:paraId="00000002" w14:textId="77777777" w:rsidR="009D768D" w:rsidRDefault="00CF0E51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Education</w:t>
      </w:r>
    </w:p>
    <w:p w14:paraId="00000003" w14:textId="77777777" w:rsidR="009D768D" w:rsidRDefault="00CF0E51">
      <w:pPr>
        <w:rPr>
          <w:rFonts w:ascii="Arial" w:eastAsia="Arial" w:hAnsi="Arial" w:cs="Arial"/>
          <w:b/>
          <w:color w:val="626262"/>
        </w:rPr>
      </w:pPr>
      <w:r>
        <w:rPr>
          <w:rFonts w:ascii="Arial" w:eastAsia="Arial" w:hAnsi="Arial" w:cs="Arial"/>
          <w:color w:val="626262"/>
          <w:highlight w:val="white"/>
          <w:u w:val="single"/>
        </w:rPr>
        <w:br/>
      </w:r>
      <w:r>
        <w:rPr>
          <w:rFonts w:ascii="Arial" w:eastAsia="Arial" w:hAnsi="Arial" w:cs="Arial"/>
          <w:color w:val="626262"/>
          <w:highlight w:val="white"/>
        </w:rPr>
        <w:t>2017 -2018   </w:t>
      </w:r>
      <w:r>
        <w:rPr>
          <w:rFonts w:ascii="Arial" w:eastAsia="Arial" w:hAnsi="Arial" w:cs="Arial"/>
          <w:b/>
          <w:color w:val="626262"/>
          <w:highlight w:val="white"/>
        </w:rPr>
        <w:t xml:space="preserve">The Pennsylvania State University </w:t>
      </w:r>
    </w:p>
    <w:p w14:paraId="00000004" w14:textId="77777777" w:rsidR="009D768D" w:rsidRDefault="00CF0E51">
      <w:pPr>
        <w:ind w:left="2880" w:hanging="144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>Special Student/Post-Baccalaureate Program</w:t>
      </w:r>
    </w:p>
    <w:p w14:paraId="00000005" w14:textId="77777777" w:rsidR="009D768D" w:rsidRDefault="009D768D">
      <w:pPr>
        <w:ind w:left="1440"/>
        <w:rPr>
          <w:rFonts w:ascii="Arial" w:eastAsia="Arial" w:hAnsi="Arial" w:cs="Arial"/>
          <w:color w:val="626262"/>
        </w:rPr>
      </w:pPr>
    </w:p>
    <w:p w14:paraId="00000006" w14:textId="77777777" w:rsidR="009D768D" w:rsidRDefault="00CF0E51">
      <w:pPr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2013-2017     </w:t>
      </w:r>
      <w:r>
        <w:rPr>
          <w:rFonts w:ascii="Arial" w:eastAsia="Arial" w:hAnsi="Arial" w:cs="Arial"/>
          <w:b/>
          <w:color w:val="626262"/>
          <w:highlight w:val="white"/>
        </w:rPr>
        <w:t>University of Washington</w:t>
      </w:r>
      <w:r>
        <w:rPr>
          <w:rFonts w:ascii="Arial" w:eastAsia="Arial" w:hAnsi="Arial" w:cs="Arial"/>
          <w:color w:val="626262"/>
          <w:highlight w:val="white"/>
        </w:rPr>
        <w:t>    </w:t>
      </w:r>
    </w:p>
    <w:p w14:paraId="00000007" w14:textId="77777777" w:rsidR="009D768D" w:rsidRDefault="00CF0E51">
      <w:pPr>
        <w:tabs>
          <w:tab w:val="left" w:pos="2160"/>
        </w:tabs>
        <w:ind w:left="1440"/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ab/>
        <w:t>Graduated with Honors: Bachelor of Fine Arts</w:t>
      </w:r>
      <w:r>
        <w:rPr>
          <w:rFonts w:ascii="Arial" w:eastAsia="Arial" w:hAnsi="Arial" w:cs="Arial"/>
          <w:color w:val="626262"/>
          <w:highlight w:val="white"/>
        </w:rPr>
        <w:br/>
        <w:t xml:space="preserve">  </w:t>
      </w:r>
      <w:r>
        <w:rPr>
          <w:rFonts w:ascii="Arial" w:eastAsia="Arial" w:hAnsi="Arial" w:cs="Arial"/>
          <w:color w:val="626262"/>
          <w:highlight w:val="white"/>
        </w:rPr>
        <w:tab/>
        <w:t> -</w:t>
      </w:r>
      <w:r>
        <w:rPr>
          <w:rFonts w:ascii="Arial" w:eastAsia="Arial" w:hAnsi="Arial" w:cs="Arial"/>
          <w:i/>
          <w:color w:val="626262"/>
          <w:highlight w:val="white"/>
        </w:rPr>
        <w:t> </w:t>
      </w:r>
      <w:r>
        <w:rPr>
          <w:rFonts w:ascii="Arial" w:eastAsia="Arial" w:hAnsi="Arial" w:cs="Arial"/>
          <w:color w:val="626262"/>
          <w:highlight w:val="white"/>
        </w:rPr>
        <w:t>Focus in Ceramics</w:t>
      </w:r>
      <w:r>
        <w:rPr>
          <w:rFonts w:ascii="Arial" w:eastAsia="Arial" w:hAnsi="Arial" w:cs="Arial"/>
          <w:color w:val="626262"/>
          <w:highlight w:val="white"/>
        </w:rPr>
        <w:br/>
        <w:t> Minor in Art History</w:t>
      </w:r>
    </w:p>
    <w:p w14:paraId="00000008" w14:textId="77777777" w:rsidR="009D768D" w:rsidRDefault="00CF0E51">
      <w:pPr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>2015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b/>
          <w:color w:val="626262"/>
          <w:highlight w:val="white"/>
        </w:rPr>
        <w:t xml:space="preserve"> Studio Art in Rome, University of Washington</w:t>
      </w:r>
      <w:r>
        <w:rPr>
          <w:rFonts w:ascii="Arial" w:eastAsia="Arial" w:hAnsi="Arial" w:cs="Arial"/>
          <w:color w:val="626262"/>
        </w:rPr>
        <w:t xml:space="preserve"> </w:t>
      </w:r>
    </w:p>
    <w:p w14:paraId="00000009" w14:textId="77777777" w:rsidR="009D768D" w:rsidRDefault="00CF0E51">
      <w:pPr>
        <w:ind w:left="1440" w:firstLine="720"/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</w:rPr>
        <w:t>-Three-month study abroad at Rome campus</w:t>
      </w:r>
      <w:r>
        <w:rPr>
          <w:rFonts w:ascii="Arial" w:eastAsia="Arial" w:hAnsi="Arial" w:cs="Arial"/>
          <w:color w:val="626262"/>
        </w:rPr>
        <w:br/>
      </w:r>
    </w:p>
    <w:p w14:paraId="0000000A" w14:textId="77777777" w:rsidR="009D768D" w:rsidRDefault="00CF0E51">
      <w:pPr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>Related Work Experience</w:t>
      </w:r>
    </w:p>
    <w:p w14:paraId="0000000B" w14:textId="77777777" w:rsidR="009D768D" w:rsidRDefault="009D768D">
      <w:pPr>
        <w:rPr>
          <w:rFonts w:ascii="Arial" w:eastAsia="Arial" w:hAnsi="Arial" w:cs="Arial"/>
          <w:b/>
          <w:highlight w:val="white"/>
          <w:u w:val="single"/>
        </w:rPr>
      </w:pPr>
    </w:p>
    <w:p w14:paraId="0000000C" w14:textId="77777777" w:rsidR="009D768D" w:rsidRDefault="00CF0E51">
      <w:pP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color w:val="595959"/>
        </w:rPr>
        <w:t xml:space="preserve">August 2018- Current   </w:t>
      </w:r>
      <w:r>
        <w:rPr>
          <w:rFonts w:ascii="Arial" w:eastAsia="Arial" w:hAnsi="Arial" w:cs="Arial"/>
          <w:color w:val="595959"/>
        </w:rPr>
        <w:tab/>
      </w:r>
      <w:r>
        <w:rPr>
          <w:rFonts w:ascii="Arial" w:eastAsia="Arial" w:hAnsi="Arial" w:cs="Arial"/>
          <w:b/>
          <w:color w:val="595959"/>
        </w:rPr>
        <w:t>Studio Manager for Rebecca Hutchinson</w:t>
      </w:r>
    </w:p>
    <w:p w14:paraId="0000000D" w14:textId="77777777" w:rsidR="009D768D" w:rsidRDefault="009D768D">
      <w:pPr>
        <w:rPr>
          <w:rFonts w:ascii="Arial" w:eastAsia="Arial" w:hAnsi="Arial" w:cs="Arial"/>
          <w:color w:val="595959"/>
        </w:rPr>
      </w:pPr>
    </w:p>
    <w:p w14:paraId="0000000E" w14:textId="25022714" w:rsidR="009D768D" w:rsidRDefault="00CF0E51">
      <w:pP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color w:val="595959"/>
        </w:rPr>
        <w:t>Feb 2019-</w:t>
      </w:r>
      <w:r w:rsidR="007332EF">
        <w:rPr>
          <w:rFonts w:ascii="Arial" w:eastAsia="Arial" w:hAnsi="Arial" w:cs="Arial"/>
          <w:color w:val="595959"/>
        </w:rPr>
        <w:t>April 2019</w:t>
      </w:r>
      <w:r>
        <w:rPr>
          <w:rFonts w:ascii="Arial" w:eastAsia="Arial" w:hAnsi="Arial" w:cs="Arial"/>
          <w:color w:val="595959"/>
        </w:rPr>
        <w:tab/>
      </w:r>
      <w:r>
        <w:rPr>
          <w:rFonts w:ascii="Arial" w:eastAsia="Arial" w:hAnsi="Arial" w:cs="Arial"/>
          <w:b/>
          <w:color w:val="595959"/>
        </w:rPr>
        <w:t>Studio Assistant for Nancy Bowen</w:t>
      </w:r>
    </w:p>
    <w:p w14:paraId="0000000F" w14:textId="77777777" w:rsidR="009D768D" w:rsidRDefault="009D768D">
      <w:pPr>
        <w:rPr>
          <w:rFonts w:ascii="Arial" w:eastAsia="Arial" w:hAnsi="Arial" w:cs="Arial"/>
          <w:color w:val="595959"/>
        </w:rPr>
      </w:pPr>
    </w:p>
    <w:p w14:paraId="00000015" w14:textId="4817E0FB" w:rsidR="009D768D" w:rsidRPr="00411EFF" w:rsidRDefault="00CF0E51" w:rsidP="00411EFF">
      <w:pPr>
        <w:ind w:left="2880" w:hanging="2880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color w:val="595959"/>
        </w:rPr>
        <w:t>Feb 2019-</w:t>
      </w:r>
      <w:r w:rsidR="007332EF">
        <w:rPr>
          <w:rFonts w:ascii="Arial" w:eastAsia="Arial" w:hAnsi="Arial" w:cs="Arial"/>
          <w:color w:val="595959"/>
        </w:rPr>
        <w:t xml:space="preserve"> Feb 2020</w:t>
      </w:r>
      <w:r>
        <w:rPr>
          <w:rFonts w:ascii="Arial" w:eastAsia="Arial" w:hAnsi="Arial" w:cs="Arial"/>
          <w:color w:val="595959"/>
        </w:rPr>
        <w:t xml:space="preserve">       </w:t>
      </w:r>
      <w:r w:rsidR="007332EF">
        <w:rPr>
          <w:rFonts w:ascii="Arial" w:eastAsia="Arial" w:hAnsi="Arial" w:cs="Arial"/>
          <w:color w:val="595959"/>
        </w:rPr>
        <w:tab/>
      </w:r>
      <w:r>
        <w:rPr>
          <w:rFonts w:ascii="Arial" w:eastAsia="Arial" w:hAnsi="Arial" w:cs="Arial"/>
          <w:b/>
          <w:color w:val="595959"/>
        </w:rPr>
        <w:t>Studio Assistant for Ivana Basic</w:t>
      </w:r>
    </w:p>
    <w:p w14:paraId="00000016" w14:textId="77777777" w:rsidR="009D768D" w:rsidRDefault="009D768D">
      <w:pPr>
        <w:tabs>
          <w:tab w:val="left" w:pos="2880"/>
        </w:tabs>
        <w:rPr>
          <w:rFonts w:ascii="Arial" w:eastAsia="Arial" w:hAnsi="Arial" w:cs="Arial"/>
          <w:i/>
          <w:color w:val="595959"/>
        </w:rPr>
      </w:pPr>
    </w:p>
    <w:p w14:paraId="00000017" w14:textId="77777777" w:rsidR="009D768D" w:rsidRDefault="00CF0E51">
      <w:pPr>
        <w:ind w:left="2880" w:hanging="2880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color w:val="626262"/>
          <w:highlight w:val="white"/>
        </w:rPr>
        <w:t>October 2017- June 2018</w:t>
      </w:r>
      <w:r>
        <w:rPr>
          <w:rFonts w:ascii="Arial" w:eastAsia="Arial" w:hAnsi="Arial" w:cs="Arial"/>
          <w:b/>
          <w:color w:val="626262"/>
          <w:highlight w:val="white"/>
        </w:rPr>
        <w:t xml:space="preserve">   Lead Assistant</w:t>
      </w:r>
      <w:r>
        <w:rPr>
          <w:rFonts w:ascii="Arial" w:eastAsia="Arial" w:hAnsi="Arial" w:cs="Arial"/>
          <w:i/>
          <w:color w:val="626262"/>
          <w:highlight w:val="white"/>
        </w:rPr>
        <w:t xml:space="preserve"> at Keller Collective Gallery</w:t>
      </w:r>
      <w:r>
        <w:rPr>
          <w:rFonts w:ascii="Arial" w:eastAsia="Arial" w:hAnsi="Arial" w:cs="Arial"/>
          <w:color w:val="626262"/>
          <w:highlight w:val="white"/>
        </w:rPr>
        <w:t>, Penn State University</w:t>
      </w:r>
    </w:p>
    <w:p w14:paraId="00000019" w14:textId="560C08C3" w:rsidR="009D768D" w:rsidRDefault="009D768D">
      <w:pPr>
        <w:tabs>
          <w:tab w:val="left" w:pos="2873"/>
        </w:tabs>
        <w:rPr>
          <w:rFonts w:ascii="Arial" w:eastAsia="Arial" w:hAnsi="Arial" w:cs="Arial"/>
          <w:b/>
          <w:color w:val="626262"/>
          <w:highlight w:val="white"/>
        </w:rPr>
      </w:pPr>
    </w:p>
    <w:p w14:paraId="0000001A" w14:textId="77777777" w:rsidR="009D768D" w:rsidRDefault="00CF0E51">
      <w:pPr>
        <w:tabs>
          <w:tab w:val="left" w:pos="2873"/>
        </w:tabs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</w:rPr>
        <w:t>October 2016- June 2017</w:t>
      </w:r>
      <w:r>
        <w:rPr>
          <w:rFonts w:ascii="Arial" w:eastAsia="Arial" w:hAnsi="Arial" w:cs="Arial"/>
          <w:color w:val="626262"/>
        </w:rPr>
        <w:tab/>
      </w:r>
      <w:r>
        <w:rPr>
          <w:rFonts w:ascii="Arial" w:eastAsia="Arial" w:hAnsi="Arial" w:cs="Arial"/>
          <w:b/>
          <w:color w:val="626262"/>
        </w:rPr>
        <w:t>Gallery Lead/ Co-curator</w:t>
      </w:r>
      <w:r>
        <w:rPr>
          <w:rFonts w:ascii="Arial" w:eastAsia="Arial" w:hAnsi="Arial" w:cs="Arial"/>
          <w:color w:val="626262"/>
        </w:rPr>
        <w:t xml:space="preserve"> at </w:t>
      </w:r>
      <w:r>
        <w:rPr>
          <w:rFonts w:ascii="Arial" w:eastAsia="Arial" w:hAnsi="Arial" w:cs="Arial"/>
          <w:i/>
          <w:color w:val="626262"/>
        </w:rPr>
        <w:t xml:space="preserve">Jacob Lawrence Gallery, </w:t>
      </w:r>
      <w:r>
        <w:rPr>
          <w:rFonts w:ascii="Arial" w:eastAsia="Arial" w:hAnsi="Arial" w:cs="Arial"/>
          <w:i/>
          <w:color w:val="626262"/>
        </w:rPr>
        <w:tab/>
      </w:r>
      <w:r>
        <w:rPr>
          <w:rFonts w:ascii="Arial" w:eastAsia="Arial" w:hAnsi="Arial" w:cs="Arial"/>
          <w:color w:val="626262"/>
        </w:rPr>
        <w:t>University of Washington</w:t>
      </w:r>
    </w:p>
    <w:p w14:paraId="00000022" w14:textId="77777777" w:rsidR="009D768D" w:rsidRDefault="009D768D">
      <w:pPr>
        <w:rPr>
          <w:rFonts w:ascii="Arial" w:eastAsia="Arial" w:hAnsi="Arial" w:cs="Arial"/>
          <w:color w:val="626262"/>
        </w:rPr>
      </w:pPr>
    </w:p>
    <w:p w14:paraId="00000023" w14:textId="6E00AC86" w:rsidR="009D768D" w:rsidRDefault="00CF0E51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Teaching Experience</w:t>
      </w:r>
    </w:p>
    <w:p w14:paraId="2AE7777C" w14:textId="77777777" w:rsidR="00E52F76" w:rsidRDefault="00E52F76">
      <w:pPr>
        <w:rPr>
          <w:rFonts w:ascii="Arial" w:eastAsia="Arial" w:hAnsi="Arial" w:cs="Arial"/>
          <w:b/>
          <w:u w:val="single"/>
        </w:rPr>
      </w:pPr>
    </w:p>
    <w:p w14:paraId="250FFFB2" w14:textId="0B0621A6" w:rsidR="00E52F76" w:rsidRDefault="00E52F76">
      <w:pPr>
        <w:ind w:left="2880" w:hanging="288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>May 2020</w:t>
      </w:r>
      <w:r>
        <w:rPr>
          <w:rFonts w:ascii="Arial" w:eastAsia="Arial" w:hAnsi="Arial" w:cs="Arial"/>
          <w:color w:val="626262"/>
          <w:highlight w:val="white"/>
        </w:rPr>
        <w:tab/>
      </w:r>
      <w:r w:rsidRPr="00E52F76">
        <w:rPr>
          <w:rFonts w:ascii="Arial" w:eastAsia="Arial" w:hAnsi="Arial" w:cs="Arial"/>
          <w:color w:val="626262"/>
          <w:highlight w:val="white"/>
        </w:rPr>
        <w:t>Assistant to Rebecca Hutchinson</w:t>
      </w:r>
      <w:r>
        <w:rPr>
          <w:rFonts w:ascii="Arial" w:eastAsia="Arial" w:hAnsi="Arial" w:cs="Arial"/>
          <w:color w:val="62626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626262"/>
          <w:highlight w:val="white"/>
        </w:rPr>
        <w:t>Paperclay</w:t>
      </w:r>
      <w:proofErr w:type="spellEnd"/>
      <w:r>
        <w:rPr>
          <w:rFonts w:ascii="Arial" w:eastAsia="Arial" w:hAnsi="Arial" w:cs="Arial"/>
          <w:color w:val="626262"/>
          <w:highlight w:val="white"/>
        </w:rPr>
        <w:t xml:space="preserve"> Workshop,</w:t>
      </w:r>
    </w:p>
    <w:p w14:paraId="05459FC5" w14:textId="6F0968AF" w:rsidR="00E52F76" w:rsidRDefault="00E52F76">
      <w:pPr>
        <w:ind w:left="2880" w:hanging="288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ab/>
        <w:t>Online through District Clay Center, DC</w:t>
      </w:r>
    </w:p>
    <w:p w14:paraId="5701F975" w14:textId="77777777" w:rsidR="00E52F76" w:rsidRDefault="00E52F76">
      <w:pPr>
        <w:ind w:left="2880" w:hanging="2880"/>
        <w:rPr>
          <w:rFonts w:ascii="Arial" w:eastAsia="Arial" w:hAnsi="Arial" w:cs="Arial"/>
          <w:color w:val="626262"/>
          <w:highlight w:val="white"/>
        </w:rPr>
      </w:pPr>
    </w:p>
    <w:p w14:paraId="46C89E1B" w14:textId="3ADC009B" w:rsidR="00E52F76" w:rsidRDefault="00E52F76">
      <w:pPr>
        <w:ind w:left="2880" w:hanging="2880"/>
        <w:rPr>
          <w:rFonts w:ascii="Arial" w:eastAsia="Arial" w:hAnsi="Arial" w:cs="Arial"/>
          <w:color w:val="626262"/>
          <w:highlight w:val="white"/>
        </w:rPr>
      </w:pPr>
      <w:r w:rsidRPr="00E52F76">
        <w:rPr>
          <w:rFonts w:ascii="Arial" w:eastAsia="Arial" w:hAnsi="Arial" w:cs="Arial"/>
          <w:color w:val="626262"/>
          <w:highlight w:val="white"/>
        </w:rPr>
        <w:t xml:space="preserve">May 2019 </w:t>
      </w:r>
      <w:r>
        <w:rPr>
          <w:rFonts w:ascii="Arial" w:eastAsia="Arial" w:hAnsi="Arial" w:cs="Arial"/>
          <w:color w:val="626262"/>
          <w:highlight w:val="white"/>
        </w:rPr>
        <w:tab/>
      </w:r>
      <w:r w:rsidRPr="00E52F76">
        <w:rPr>
          <w:rFonts w:ascii="Arial" w:eastAsia="Arial" w:hAnsi="Arial" w:cs="Arial"/>
          <w:color w:val="626262"/>
          <w:highlight w:val="white"/>
        </w:rPr>
        <w:t>Assistant to Rebecca Hutchinson, Papermaking Workshop at Shoestring Press, Brooklyn, NY</w:t>
      </w:r>
    </w:p>
    <w:p w14:paraId="5D1CF47B" w14:textId="77777777" w:rsidR="00E52F76" w:rsidRDefault="00E52F76">
      <w:pPr>
        <w:ind w:left="2880" w:hanging="2880"/>
        <w:rPr>
          <w:rFonts w:ascii="Arial" w:eastAsia="Arial" w:hAnsi="Arial" w:cs="Arial"/>
          <w:color w:val="626262"/>
          <w:highlight w:val="white"/>
        </w:rPr>
      </w:pPr>
    </w:p>
    <w:p w14:paraId="00000024" w14:textId="7C00D3C1" w:rsidR="009D768D" w:rsidRDefault="00CF0E51">
      <w:pPr>
        <w:ind w:left="2880" w:hanging="2880"/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January-March 2017          Undergraduate teaching assistant to Professor Doug </w:t>
      </w:r>
      <w:proofErr w:type="spellStart"/>
      <w:r>
        <w:rPr>
          <w:rFonts w:ascii="Arial" w:eastAsia="Arial" w:hAnsi="Arial" w:cs="Arial"/>
          <w:color w:val="626262"/>
          <w:highlight w:val="white"/>
        </w:rPr>
        <w:t>Jeck</w:t>
      </w:r>
      <w:proofErr w:type="spellEnd"/>
      <w:r>
        <w:rPr>
          <w:rFonts w:ascii="Arial" w:eastAsia="Arial" w:hAnsi="Arial" w:cs="Arial"/>
          <w:color w:val="626262"/>
          <w:highlight w:val="white"/>
        </w:rPr>
        <w:t>,</w:t>
      </w:r>
      <w:r>
        <w:rPr>
          <w:rFonts w:ascii="Arial" w:eastAsia="Arial" w:hAnsi="Arial" w:cs="Arial"/>
          <w:color w:val="626262"/>
        </w:rPr>
        <w:t xml:space="preserve"> </w:t>
      </w:r>
      <w:r>
        <w:rPr>
          <w:rFonts w:ascii="Arial" w:eastAsia="Arial" w:hAnsi="Arial" w:cs="Arial"/>
          <w:color w:val="626262"/>
          <w:highlight w:val="white"/>
        </w:rPr>
        <w:t>Intermediate Ceramics, University of Washington, Seattle, WA</w:t>
      </w:r>
    </w:p>
    <w:p w14:paraId="00000025" w14:textId="77777777" w:rsidR="009D768D" w:rsidRDefault="009D768D">
      <w:pPr>
        <w:tabs>
          <w:tab w:val="left" w:pos="2880"/>
        </w:tabs>
        <w:ind w:left="720"/>
        <w:rPr>
          <w:rFonts w:ascii="Arial" w:eastAsia="Arial" w:hAnsi="Arial" w:cs="Arial"/>
          <w:color w:val="626262"/>
        </w:rPr>
      </w:pPr>
    </w:p>
    <w:p w14:paraId="00000026" w14:textId="77777777" w:rsidR="009D768D" w:rsidRDefault="00CF0E51">
      <w:pPr>
        <w:tabs>
          <w:tab w:val="left" w:pos="2880"/>
        </w:tabs>
        <w:ind w:left="2880" w:hanging="2880"/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January-March 2016          Undergraduate teaching assistant to Professor Doug   </w:t>
      </w:r>
      <w:proofErr w:type="spellStart"/>
      <w:r>
        <w:rPr>
          <w:rFonts w:ascii="Arial" w:eastAsia="Arial" w:hAnsi="Arial" w:cs="Arial"/>
          <w:color w:val="626262"/>
          <w:highlight w:val="white"/>
        </w:rPr>
        <w:t>Jeck</w:t>
      </w:r>
      <w:proofErr w:type="spellEnd"/>
      <w:r>
        <w:rPr>
          <w:rFonts w:ascii="Arial" w:eastAsia="Arial" w:hAnsi="Arial" w:cs="Arial"/>
          <w:color w:val="626262"/>
          <w:highlight w:val="white"/>
        </w:rPr>
        <w:t>,</w:t>
      </w:r>
      <w:r>
        <w:rPr>
          <w:rFonts w:ascii="Arial" w:eastAsia="Arial" w:hAnsi="Arial" w:cs="Arial"/>
          <w:color w:val="626262"/>
        </w:rPr>
        <w:t xml:space="preserve"> </w:t>
      </w:r>
      <w:r>
        <w:rPr>
          <w:rFonts w:ascii="Arial" w:eastAsia="Arial" w:hAnsi="Arial" w:cs="Arial"/>
          <w:color w:val="626262"/>
          <w:highlight w:val="white"/>
        </w:rPr>
        <w:t>Introduction to Ceramics, University of Washington, Seattle, WA</w:t>
      </w:r>
    </w:p>
    <w:p w14:paraId="00000027" w14:textId="77777777" w:rsidR="009D768D" w:rsidRDefault="009D768D">
      <w:pPr>
        <w:rPr>
          <w:rFonts w:ascii="Arial" w:eastAsia="Arial" w:hAnsi="Arial" w:cs="Arial"/>
          <w:color w:val="626262"/>
        </w:rPr>
      </w:pPr>
    </w:p>
    <w:p w14:paraId="0000002B" w14:textId="26B9120F" w:rsidR="009D768D" w:rsidRDefault="009D768D">
      <w:pPr>
        <w:ind w:left="2880"/>
        <w:rPr>
          <w:rFonts w:ascii="Arial" w:eastAsia="Arial" w:hAnsi="Arial" w:cs="Arial"/>
          <w:color w:val="626262"/>
        </w:rPr>
      </w:pPr>
    </w:p>
    <w:p w14:paraId="24F68E89" w14:textId="77777777" w:rsidR="00411EFF" w:rsidRDefault="00411EFF">
      <w:pPr>
        <w:ind w:left="2880"/>
        <w:rPr>
          <w:rFonts w:ascii="Arial" w:eastAsia="Arial" w:hAnsi="Arial" w:cs="Arial"/>
          <w:color w:val="626262"/>
        </w:rPr>
      </w:pPr>
    </w:p>
    <w:p w14:paraId="0000002C" w14:textId="77777777" w:rsidR="009D768D" w:rsidRDefault="00CF0E51">
      <w:pPr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lastRenderedPageBreak/>
        <w:t>Curatorial Experience</w:t>
      </w:r>
    </w:p>
    <w:p w14:paraId="0000002D" w14:textId="77777777" w:rsidR="009D768D" w:rsidRDefault="009D768D">
      <w:pPr>
        <w:rPr>
          <w:rFonts w:ascii="Arial" w:eastAsia="Arial" w:hAnsi="Arial" w:cs="Arial"/>
          <w:b/>
          <w:u w:val="single"/>
        </w:rPr>
      </w:pPr>
    </w:p>
    <w:p w14:paraId="0000002E" w14:textId="77777777" w:rsidR="009D768D" w:rsidRDefault="00CF0E51">
      <w:r>
        <w:rPr>
          <w:rFonts w:ascii="Arial" w:eastAsia="Arial" w:hAnsi="Arial" w:cs="Arial"/>
          <w:b/>
          <w:color w:val="626262"/>
          <w:highlight w:val="white"/>
        </w:rPr>
        <w:t>Lead Assistant-</w:t>
      </w:r>
      <w:r>
        <w:rPr>
          <w:rFonts w:ascii="Arial" w:eastAsia="Arial" w:hAnsi="Arial" w:cs="Arial"/>
          <w:i/>
          <w:color w:val="626262"/>
          <w:highlight w:val="white"/>
        </w:rPr>
        <w:t xml:space="preserve"> Keller Collective Gallery</w:t>
      </w:r>
      <w:r>
        <w:rPr>
          <w:rFonts w:ascii="Arial" w:eastAsia="Arial" w:hAnsi="Arial" w:cs="Arial"/>
          <w:color w:val="626262"/>
          <w:highlight w:val="white"/>
        </w:rPr>
        <w:t>, Penn State, State College, PA</w:t>
      </w:r>
    </w:p>
    <w:p w14:paraId="0000002F" w14:textId="77777777" w:rsidR="009D768D" w:rsidRDefault="00CF0E51">
      <w:pPr>
        <w:tabs>
          <w:tab w:val="left" w:pos="1260"/>
        </w:tabs>
        <w:rPr>
          <w:color w:val="595959"/>
        </w:rPr>
      </w:pPr>
      <w:r>
        <w:rPr>
          <w:rFonts w:ascii="Arial" w:eastAsia="Arial" w:hAnsi="Arial" w:cs="Arial"/>
          <w:color w:val="595959"/>
          <w:highlight w:val="white"/>
        </w:rPr>
        <w:t xml:space="preserve">2017 </w:t>
      </w:r>
      <w:r>
        <w:rPr>
          <w:rFonts w:ascii="Arial" w:eastAsia="Arial" w:hAnsi="Arial" w:cs="Arial"/>
          <w:color w:val="595959"/>
          <w:highlight w:val="white"/>
        </w:rPr>
        <w:tab/>
      </w:r>
      <w:r>
        <w:rPr>
          <w:rFonts w:ascii="Arial" w:eastAsia="Arial" w:hAnsi="Arial" w:cs="Arial"/>
          <w:i/>
          <w:color w:val="595959"/>
          <w:highlight w:val="white"/>
        </w:rPr>
        <w:t xml:space="preserve">Private works of Ruth </w:t>
      </w:r>
      <w:proofErr w:type="spellStart"/>
      <w:r>
        <w:rPr>
          <w:rFonts w:ascii="Arial" w:eastAsia="Arial" w:hAnsi="Arial" w:cs="Arial"/>
          <w:i/>
          <w:color w:val="595959"/>
          <w:highlight w:val="white"/>
        </w:rPr>
        <w:t>Kazez</w:t>
      </w:r>
      <w:proofErr w:type="spellEnd"/>
      <w:r>
        <w:rPr>
          <w:rFonts w:ascii="Arial" w:eastAsia="Arial" w:hAnsi="Arial" w:cs="Arial"/>
          <w:color w:val="595959"/>
          <w:highlight w:val="white"/>
        </w:rPr>
        <w:t xml:space="preserve"> </w:t>
      </w:r>
    </w:p>
    <w:p w14:paraId="00000030" w14:textId="77777777" w:rsidR="009D768D" w:rsidRDefault="00CF0E51">
      <w:pPr>
        <w:tabs>
          <w:tab w:val="left" w:pos="1260"/>
        </w:tabs>
        <w:rPr>
          <w:color w:val="595959"/>
        </w:rPr>
      </w:pPr>
      <w:r>
        <w:rPr>
          <w:rFonts w:ascii="Arial" w:eastAsia="Arial" w:hAnsi="Arial" w:cs="Arial"/>
          <w:color w:val="595959"/>
          <w:highlight w:val="white"/>
        </w:rPr>
        <w:t xml:space="preserve">2018 </w:t>
      </w:r>
      <w:r>
        <w:rPr>
          <w:rFonts w:ascii="Arial" w:eastAsia="Arial" w:hAnsi="Arial" w:cs="Arial"/>
          <w:color w:val="595959"/>
          <w:highlight w:val="white"/>
        </w:rPr>
        <w:tab/>
      </w:r>
      <w:r>
        <w:rPr>
          <w:rFonts w:ascii="Arial" w:eastAsia="Arial" w:hAnsi="Arial" w:cs="Arial"/>
          <w:i/>
          <w:color w:val="595959"/>
          <w:highlight w:val="white"/>
        </w:rPr>
        <w:t>Evolving Systems: Cohesion, Change, and Collaboration</w:t>
      </w:r>
    </w:p>
    <w:p w14:paraId="00000031" w14:textId="77777777" w:rsidR="009D768D" w:rsidRDefault="009D768D">
      <w:pPr>
        <w:rPr>
          <w:rFonts w:ascii="Arial" w:eastAsia="Arial" w:hAnsi="Arial" w:cs="Arial"/>
          <w:color w:val="626262"/>
        </w:rPr>
      </w:pPr>
    </w:p>
    <w:p w14:paraId="00000032" w14:textId="77777777" w:rsidR="009D768D" w:rsidRDefault="00CF0E51">
      <w:pPr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b/>
          <w:color w:val="626262"/>
          <w:highlight w:val="white"/>
        </w:rPr>
        <w:t xml:space="preserve">Gallery Lead- </w:t>
      </w:r>
      <w:r>
        <w:rPr>
          <w:rFonts w:ascii="Arial" w:eastAsia="Arial" w:hAnsi="Arial" w:cs="Arial"/>
          <w:i/>
          <w:color w:val="626262"/>
          <w:highlight w:val="white"/>
        </w:rPr>
        <w:t>Jacob Lawrence Gallery</w:t>
      </w:r>
      <w:r>
        <w:rPr>
          <w:rFonts w:ascii="Arial" w:eastAsia="Arial" w:hAnsi="Arial" w:cs="Arial"/>
          <w:color w:val="626262"/>
          <w:highlight w:val="white"/>
        </w:rPr>
        <w:t>, University of Washington, Seattle, WA</w:t>
      </w:r>
    </w:p>
    <w:p w14:paraId="00000033" w14:textId="77777777" w:rsidR="009D768D" w:rsidRDefault="00CF0E51">
      <w:pPr>
        <w:tabs>
          <w:tab w:val="left" w:pos="1260"/>
        </w:tabs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>2016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  <w:highlight w:val="white"/>
        </w:rPr>
        <w:t>Utopia Neighborhood Club</w:t>
      </w:r>
    </w:p>
    <w:p w14:paraId="00000034" w14:textId="77777777" w:rsidR="009D768D" w:rsidRDefault="00CF0E51">
      <w:pPr>
        <w:tabs>
          <w:tab w:val="left" w:pos="1260"/>
        </w:tabs>
        <w:rPr>
          <w:rFonts w:ascii="Arial" w:eastAsia="Arial" w:hAnsi="Arial" w:cs="Arial"/>
          <w:i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>2017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  <w:highlight w:val="white"/>
        </w:rPr>
        <w:t>Strange Coupling 2017: Exhibition and Silent Auction</w:t>
      </w:r>
    </w:p>
    <w:p w14:paraId="00000035" w14:textId="77777777" w:rsidR="009D768D" w:rsidRDefault="00CF0E51">
      <w:pPr>
        <w:tabs>
          <w:tab w:val="left" w:pos="1260"/>
        </w:tabs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>2017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  <w:highlight w:val="white"/>
        </w:rPr>
        <w:t>3D4M Graduating Show</w:t>
      </w:r>
    </w:p>
    <w:p w14:paraId="00000036" w14:textId="77777777" w:rsidR="009D768D" w:rsidRDefault="00CF0E51">
      <w:pPr>
        <w:tabs>
          <w:tab w:val="left" w:pos="1260"/>
        </w:tabs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>2017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  <w:highlight w:val="white"/>
        </w:rPr>
        <w:t>Painting and Drawing Graduating Show</w:t>
      </w:r>
    </w:p>
    <w:p w14:paraId="00000037" w14:textId="77777777" w:rsidR="009D768D" w:rsidRDefault="00CF0E51">
      <w:pPr>
        <w:tabs>
          <w:tab w:val="left" w:pos="1260"/>
        </w:tabs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2017 </w:t>
      </w:r>
      <w:r>
        <w:rPr>
          <w:rFonts w:ascii="Arial" w:eastAsia="Arial" w:hAnsi="Arial" w:cs="Arial"/>
          <w:color w:val="626262"/>
          <w:highlight w:val="white"/>
        </w:rPr>
        <w:tab/>
      </w:r>
      <w:proofErr w:type="spellStart"/>
      <w:r>
        <w:rPr>
          <w:rFonts w:ascii="Arial" w:eastAsia="Arial" w:hAnsi="Arial" w:cs="Arial"/>
          <w:i/>
          <w:color w:val="626262"/>
          <w:highlight w:val="white"/>
        </w:rPr>
        <w:t>Photomedia</w:t>
      </w:r>
      <w:proofErr w:type="spellEnd"/>
      <w:r>
        <w:rPr>
          <w:rFonts w:ascii="Arial" w:eastAsia="Arial" w:hAnsi="Arial" w:cs="Arial"/>
          <w:i/>
          <w:color w:val="626262"/>
          <w:highlight w:val="white"/>
        </w:rPr>
        <w:t xml:space="preserve"> Graduating Show</w:t>
      </w:r>
    </w:p>
    <w:p w14:paraId="00000038" w14:textId="77777777" w:rsidR="009D768D" w:rsidRDefault="00CF0E51">
      <w:pPr>
        <w:tabs>
          <w:tab w:val="left" w:pos="1260"/>
        </w:tabs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2017 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  <w:highlight w:val="white"/>
        </w:rPr>
        <w:t>Interdisciplinary Visual Arts and Honors Juried Graduating Show</w:t>
      </w:r>
    </w:p>
    <w:p w14:paraId="00000039" w14:textId="77777777" w:rsidR="009D768D" w:rsidRDefault="009D768D">
      <w:pPr>
        <w:rPr>
          <w:rFonts w:ascii="Arial" w:eastAsia="Arial" w:hAnsi="Arial" w:cs="Arial"/>
          <w:color w:val="626262"/>
        </w:rPr>
      </w:pPr>
    </w:p>
    <w:p w14:paraId="0000003A" w14:textId="77777777" w:rsidR="009D768D" w:rsidRDefault="00CF0E51">
      <w:pPr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b/>
          <w:color w:val="626262"/>
          <w:highlight w:val="white"/>
        </w:rPr>
        <w:t>Co-Curator</w:t>
      </w:r>
      <w:r>
        <w:rPr>
          <w:rFonts w:ascii="Arial" w:eastAsia="Arial" w:hAnsi="Arial" w:cs="Arial"/>
          <w:color w:val="626262"/>
          <w:highlight w:val="white"/>
        </w:rPr>
        <w:t>-</w:t>
      </w:r>
      <w:r>
        <w:rPr>
          <w:rFonts w:ascii="Arial" w:eastAsia="Arial" w:hAnsi="Arial" w:cs="Arial"/>
          <w:i/>
          <w:color w:val="626262"/>
          <w:highlight w:val="white"/>
        </w:rPr>
        <w:t xml:space="preserve"> Jacob Lawrence Gallery</w:t>
      </w:r>
      <w:r>
        <w:rPr>
          <w:rFonts w:ascii="Arial" w:eastAsia="Arial" w:hAnsi="Arial" w:cs="Arial"/>
          <w:color w:val="626262"/>
          <w:highlight w:val="white"/>
        </w:rPr>
        <w:t>, University of Washington, Seattle, WA</w:t>
      </w:r>
    </w:p>
    <w:p w14:paraId="0000003B" w14:textId="77777777" w:rsidR="009D768D" w:rsidRDefault="00CF0E51">
      <w:pPr>
        <w:tabs>
          <w:tab w:val="left" w:pos="1260"/>
        </w:tabs>
        <w:rPr>
          <w:rFonts w:ascii="Arial" w:eastAsia="Arial" w:hAnsi="Arial" w:cs="Arial"/>
          <w:i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2017          </w:t>
      </w:r>
      <w:r>
        <w:rPr>
          <w:rFonts w:ascii="Arial" w:eastAsia="Arial" w:hAnsi="Arial" w:cs="Arial"/>
          <w:i/>
          <w:color w:val="626262"/>
          <w:highlight w:val="white"/>
        </w:rPr>
        <w:t>Utopia Neighborhood Club: A student response</w:t>
      </w:r>
    </w:p>
    <w:p w14:paraId="0000003C" w14:textId="77777777" w:rsidR="009D768D" w:rsidRDefault="00CF0E51">
      <w:pPr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2017 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  <w:highlight w:val="white"/>
        </w:rPr>
        <w:t xml:space="preserve">       Utopia Neighborhood Club: A student response Part II</w:t>
      </w:r>
    </w:p>
    <w:p w14:paraId="0000003D" w14:textId="77777777" w:rsidR="009D768D" w:rsidRDefault="00CF0E51">
      <w:pPr>
        <w:tabs>
          <w:tab w:val="left" w:pos="1260"/>
        </w:tabs>
        <w:rPr>
          <w:rFonts w:ascii="Arial" w:eastAsia="Arial" w:hAnsi="Arial" w:cs="Arial"/>
          <w:i/>
          <w:color w:val="626262"/>
        </w:rPr>
      </w:pPr>
      <w:r>
        <w:rPr>
          <w:rFonts w:ascii="Arial" w:eastAsia="Arial" w:hAnsi="Arial" w:cs="Arial"/>
          <w:color w:val="626262"/>
          <w:highlight w:val="white"/>
        </w:rPr>
        <w:t xml:space="preserve">2017          </w:t>
      </w:r>
      <w:r>
        <w:rPr>
          <w:rFonts w:ascii="Arial" w:eastAsia="Arial" w:hAnsi="Arial" w:cs="Arial"/>
          <w:i/>
          <w:color w:val="626262"/>
          <w:highlight w:val="white"/>
        </w:rPr>
        <w:t xml:space="preserve">Utopia Neighborhood Club: Jacob Lawrence: </w:t>
      </w:r>
      <w:proofErr w:type="gramStart"/>
      <w:r>
        <w:rPr>
          <w:rFonts w:ascii="Arial" w:eastAsia="Arial" w:hAnsi="Arial" w:cs="Arial"/>
          <w:i/>
          <w:color w:val="626262"/>
          <w:highlight w:val="white"/>
        </w:rPr>
        <w:t>the</w:t>
      </w:r>
      <w:proofErr w:type="gramEnd"/>
      <w:r>
        <w:rPr>
          <w:rFonts w:ascii="Arial" w:eastAsia="Arial" w:hAnsi="Arial" w:cs="Arial"/>
          <w:i/>
          <w:color w:val="626262"/>
          <w:highlight w:val="white"/>
        </w:rPr>
        <w:t xml:space="preserve"> Legend of John </w:t>
      </w:r>
      <w:r>
        <w:rPr>
          <w:rFonts w:ascii="Arial" w:eastAsia="Arial" w:hAnsi="Arial" w:cs="Arial"/>
          <w:i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</w:rPr>
        <w:t xml:space="preserve">                                    </w:t>
      </w:r>
      <w:r>
        <w:rPr>
          <w:rFonts w:ascii="Arial" w:eastAsia="Arial" w:hAnsi="Arial" w:cs="Arial"/>
          <w:i/>
          <w:color w:val="626262"/>
          <w:highlight w:val="white"/>
        </w:rPr>
        <w:tab/>
      </w:r>
      <w:r>
        <w:rPr>
          <w:rFonts w:ascii="Arial" w:eastAsia="Arial" w:hAnsi="Arial" w:cs="Arial"/>
          <w:i/>
          <w:color w:val="626262"/>
        </w:rPr>
        <w:t xml:space="preserve">Brown </w:t>
      </w:r>
      <w:r>
        <w:rPr>
          <w:rFonts w:ascii="Arial" w:eastAsia="Arial" w:hAnsi="Arial" w:cs="Arial"/>
          <w:i/>
          <w:color w:val="626262"/>
          <w:highlight w:val="white"/>
        </w:rPr>
        <w:t>and Other Works</w:t>
      </w:r>
    </w:p>
    <w:p w14:paraId="0000003E" w14:textId="77777777" w:rsidR="009D768D" w:rsidRDefault="009D768D">
      <w:pPr>
        <w:rPr>
          <w:rFonts w:ascii="Arial" w:eastAsia="Arial" w:hAnsi="Arial" w:cs="Arial"/>
          <w:color w:val="626262"/>
        </w:rPr>
      </w:pPr>
    </w:p>
    <w:p w14:paraId="0000003F" w14:textId="77777777" w:rsidR="009D768D" w:rsidRDefault="00CF0E51">
      <w:pPr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>Awards</w:t>
      </w:r>
    </w:p>
    <w:p w14:paraId="00000040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>2017 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color w:val="626262"/>
          <w:highlight w:val="white"/>
        </w:rPr>
        <w:tab/>
        <w:t xml:space="preserve">Merit Scholarship to attend Anderson Ranch, </w:t>
      </w:r>
    </w:p>
    <w:p w14:paraId="00000041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ab/>
        <w:t xml:space="preserve">Studied with John Tisdale in his workshop, "Body Language: </w:t>
      </w:r>
    </w:p>
    <w:p w14:paraId="00000042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ab/>
        <w:t>Figurative Ceramic Sculpture.", Snowmass, CO</w:t>
      </w:r>
    </w:p>
    <w:p w14:paraId="00000043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  <w:highlight w:val="white"/>
        </w:rPr>
      </w:pPr>
    </w:p>
    <w:p w14:paraId="00000044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>2015-2016 </w:t>
      </w:r>
      <w:r>
        <w:rPr>
          <w:rFonts w:ascii="Arial" w:eastAsia="Arial" w:hAnsi="Arial" w:cs="Arial"/>
          <w:color w:val="626262"/>
          <w:highlight w:val="white"/>
        </w:rPr>
        <w:tab/>
        <w:t xml:space="preserve">Totten Chase Scholarship, Academic Merit </w:t>
      </w:r>
      <w:proofErr w:type="gramStart"/>
      <w:r>
        <w:rPr>
          <w:rFonts w:ascii="Arial" w:eastAsia="Arial" w:hAnsi="Arial" w:cs="Arial"/>
          <w:color w:val="626262"/>
          <w:highlight w:val="white"/>
        </w:rPr>
        <w:t xml:space="preserve">Scholarship,   </w:t>
      </w:r>
      <w:proofErr w:type="gramEnd"/>
      <w:r>
        <w:rPr>
          <w:rFonts w:ascii="Arial" w:eastAsia="Arial" w:hAnsi="Arial" w:cs="Arial"/>
          <w:color w:val="626262"/>
          <w:highlight w:val="white"/>
        </w:rPr>
        <w:t xml:space="preserve">                                                                  University of Washington, Seattle, WA</w:t>
      </w:r>
    </w:p>
    <w:p w14:paraId="00000045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</w:rPr>
      </w:pPr>
    </w:p>
    <w:p w14:paraId="00000046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  <w:highlight w:val="white"/>
        </w:rPr>
      </w:pPr>
      <w:r>
        <w:rPr>
          <w:rFonts w:ascii="Arial" w:eastAsia="Arial" w:hAnsi="Arial" w:cs="Arial"/>
          <w:color w:val="626262"/>
          <w:highlight w:val="white"/>
        </w:rPr>
        <w:t>2015 </w:t>
      </w:r>
      <w:r>
        <w:rPr>
          <w:rFonts w:ascii="Arial" w:eastAsia="Arial" w:hAnsi="Arial" w:cs="Arial"/>
          <w:color w:val="626262"/>
          <w:highlight w:val="white"/>
        </w:rPr>
        <w:tab/>
      </w:r>
      <w:r>
        <w:rPr>
          <w:rFonts w:ascii="Arial" w:eastAsia="Arial" w:hAnsi="Arial" w:cs="Arial"/>
          <w:color w:val="626262"/>
          <w:highlight w:val="white"/>
        </w:rPr>
        <w:tab/>
      </w:r>
      <w:proofErr w:type="spellStart"/>
      <w:r>
        <w:rPr>
          <w:rFonts w:ascii="Arial" w:eastAsia="Arial" w:hAnsi="Arial" w:cs="Arial"/>
          <w:color w:val="626262"/>
          <w:highlight w:val="white"/>
        </w:rPr>
        <w:t>Rometti</w:t>
      </w:r>
      <w:proofErr w:type="spellEnd"/>
      <w:r>
        <w:rPr>
          <w:rFonts w:ascii="Arial" w:eastAsia="Arial" w:hAnsi="Arial" w:cs="Arial"/>
          <w:color w:val="626262"/>
          <w:highlight w:val="white"/>
        </w:rPr>
        <w:t xml:space="preserve"> Prize Competition Nomination, University of                                                                            Washington, Seattle, WA</w:t>
      </w:r>
    </w:p>
    <w:p w14:paraId="00000047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color w:val="626262"/>
          <w:highlight w:val="white"/>
        </w:rPr>
      </w:pPr>
    </w:p>
    <w:p w14:paraId="00000048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>Bibliography</w:t>
      </w:r>
    </w:p>
    <w:p w14:paraId="00000049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highlight w:val="white"/>
          <w:u w:val="single"/>
        </w:rPr>
      </w:pPr>
    </w:p>
    <w:p w14:paraId="0000004A" w14:textId="77777777" w:rsidR="009D768D" w:rsidRDefault="00CF0E51">
      <w:pPr>
        <w:tabs>
          <w:tab w:val="left" w:pos="1523"/>
          <w:tab w:val="left" w:pos="1073"/>
        </w:tabs>
        <w:ind w:left="1530" w:hanging="1530"/>
        <w:rPr>
          <w:rFonts w:ascii="Arial" w:eastAsia="Arial" w:hAnsi="Arial" w:cs="Arial"/>
          <w:color w:val="666666"/>
          <w:highlight w:val="white"/>
        </w:rPr>
      </w:pPr>
      <w:r>
        <w:rPr>
          <w:rFonts w:ascii="Arial" w:eastAsia="Arial" w:hAnsi="Arial" w:cs="Arial"/>
          <w:color w:val="666666"/>
          <w:highlight w:val="white"/>
        </w:rPr>
        <w:t>2018</w:t>
      </w:r>
      <w:r>
        <w:rPr>
          <w:rFonts w:ascii="Arial" w:eastAsia="Arial" w:hAnsi="Arial" w:cs="Arial"/>
          <w:color w:val="666666"/>
          <w:highlight w:val="white"/>
        </w:rPr>
        <w:tab/>
        <w:t xml:space="preserve">Chuck Fry, “The </w:t>
      </w:r>
      <w:proofErr w:type="spellStart"/>
      <w:r>
        <w:rPr>
          <w:rFonts w:ascii="Arial" w:eastAsia="Arial" w:hAnsi="Arial" w:cs="Arial"/>
          <w:color w:val="666666"/>
          <w:highlight w:val="white"/>
        </w:rPr>
        <w:t>Birdsell</w:t>
      </w:r>
      <w:proofErr w:type="spellEnd"/>
      <w:r>
        <w:rPr>
          <w:rFonts w:ascii="Arial" w:eastAsia="Arial" w:hAnsi="Arial" w:cs="Arial"/>
          <w:color w:val="666666"/>
          <w:highlight w:val="white"/>
        </w:rPr>
        <w:t xml:space="preserve"> Project//Vested Interest”, Chuck Fry, </w:t>
      </w:r>
    </w:p>
    <w:p w14:paraId="0000004B" w14:textId="77777777" w:rsidR="009D768D" w:rsidRDefault="00CF0E51">
      <w:pPr>
        <w:tabs>
          <w:tab w:val="left" w:pos="1523"/>
          <w:tab w:val="left" w:pos="1163"/>
        </w:tabs>
        <w:ind w:left="1170" w:hanging="90"/>
        <w:rPr>
          <w:rFonts w:ascii="Arial" w:eastAsia="Arial" w:hAnsi="Arial" w:cs="Arial"/>
          <w:color w:val="666666"/>
          <w:highlight w:val="white"/>
        </w:rPr>
      </w:pPr>
      <w:r>
        <w:rPr>
          <w:rFonts w:ascii="Arial" w:eastAsia="Arial" w:hAnsi="Arial" w:cs="Arial"/>
          <w:color w:val="666666"/>
          <w:highlight w:val="white"/>
        </w:rPr>
        <w:t>https://www.chuckfry.com/gallery/2018/12/20/the-birdsell-project-vested-interest</w:t>
      </w:r>
    </w:p>
    <w:p w14:paraId="0000004C" w14:textId="77777777" w:rsidR="009D768D" w:rsidRDefault="009D768D">
      <w:pPr>
        <w:tabs>
          <w:tab w:val="left" w:pos="1523"/>
          <w:tab w:val="left" w:pos="1163"/>
        </w:tabs>
        <w:ind w:left="1170" w:hanging="90"/>
        <w:rPr>
          <w:rFonts w:ascii="Arial" w:eastAsia="Arial" w:hAnsi="Arial" w:cs="Arial"/>
          <w:color w:val="666666"/>
          <w:highlight w:val="white"/>
        </w:rPr>
      </w:pPr>
    </w:p>
    <w:p w14:paraId="0000004D" w14:textId="77777777" w:rsidR="009D768D" w:rsidRDefault="00CF0E51">
      <w:pPr>
        <w:tabs>
          <w:tab w:val="left" w:pos="1523"/>
          <w:tab w:val="left" w:pos="1530"/>
        </w:tabs>
        <w:ind w:left="1080" w:hanging="1080"/>
        <w:rPr>
          <w:rFonts w:ascii="Arial" w:eastAsia="Arial" w:hAnsi="Arial" w:cs="Arial"/>
          <w:color w:val="666666"/>
          <w:highlight w:val="white"/>
        </w:rPr>
      </w:pPr>
      <w:r>
        <w:rPr>
          <w:rFonts w:ascii="Arial" w:eastAsia="Arial" w:hAnsi="Arial" w:cs="Arial"/>
          <w:color w:val="666666"/>
          <w:highlight w:val="white"/>
        </w:rPr>
        <w:t>2018</w:t>
      </w:r>
      <w:r>
        <w:rPr>
          <w:rFonts w:ascii="Arial" w:eastAsia="Arial" w:hAnsi="Arial" w:cs="Arial"/>
          <w:color w:val="666666"/>
          <w:highlight w:val="white"/>
        </w:rPr>
        <w:tab/>
        <w:t xml:space="preserve">Jacob Titus, “The </w:t>
      </w:r>
      <w:proofErr w:type="spellStart"/>
      <w:r>
        <w:rPr>
          <w:rFonts w:ascii="Arial" w:eastAsia="Arial" w:hAnsi="Arial" w:cs="Arial"/>
          <w:color w:val="666666"/>
          <w:highlight w:val="white"/>
        </w:rPr>
        <w:t>Birdsell</w:t>
      </w:r>
      <w:proofErr w:type="spellEnd"/>
      <w:r>
        <w:rPr>
          <w:rFonts w:ascii="Arial" w:eastAsia="Arial" w:hAnsi="Arial" w:cs="Arial"/>
          <w:color w:val="666666"/>
          <w:highlight w:val="white"/>
        </w:rPr>
        <w:t xml:space="preserve"> Project: </w:t>
      </w:r>
      <w:proofErr w:type="spellStart"/>
      <w:r>
        <w:rPr>
          <w:rFonts w:ascii="Arial" w:eastAsia="Arial" w:hAnsi="Arial" w:cs="Arial"/>
          <w:color w:val="666666"/>
          <w:highlight w:val="white"/>
        </w:rPr>
        <w:t>Adelaine</w:t>
      </w:r>
      <w:proofErr w:type="spellEnd"/>
      <w:r>
        <w:rPr>
          <w:rFonts w:ascii="Arial" w:eastAsia="Arial" w:hAnsi="Arial" w:cs="Arial"/>
          <w:color w:val="66666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666666"/>
          <w:highlight w:val="white"/>
        </w:rPr>
        <w:t>Muth</w:t>
      </w:r>
      <w:proofErr w:type="spellEnd"/>
      <w:r>
        <w:rPr>
          <w:rFonts w:ascii="Arial" w:eastAsia="Arial" w:hAnsi="Arial" w:cs="Arial"/>
          <w:color w:val="666666"/>
          <w:highlight w:val="white"/>
        </w:rPr>
        <w:t>”, West.SB,</w:t>
      </w:r>
    </w:p>
    <w:p w14:paraId="0000004E" w14:textId="77777777" w:rsidR="009D768D" w:rsidRDefault="00CF0E51">
      <w:pPr>
        <w:tabs>
          <w:tab w:val="left" w:pos="713"/>
          <w:tab w:val="left" w:pos="1530"/>
        </w:tabs>
        <w:ind w:left="1080"/>
        <w:rPr>
          <w:rFonts w:ascii="Arial" w:eastAsia="Arial" w:hAnsi="Arial" w:cs="Arial"/>
          <w:color w:val="666666"/>
          <w:highlight w:val="white"/>
        </w:rPr>
      </w:pPr>
      <w:r>
        <w:rPr>
          <w:rFonts w:ascii="Arial" w:eastAsia="Arial" w:hAnsi="Arial" w:cs="Arial"/>
          <w:color w:val="666666"/>
          <w:highlight w:val="white"/>
        </w:rPr>
        <w:t>https://westsb.com/content/adelaine</w:t>
      </w:r>
    </w:p>
    <w:p w14:paraId="0000004F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66666"/>
          <w:highlight w:val="white"/>
        </w:rPr>
      </w:pPr>
    </w:p>
    <w:p w14:paraId="00000050" w14:textId="77777777" w:rsidR="009D768D" w:rsidRDefault="00CF0E51">
      <w:pPr>
        <w:tabs>
          <w:tab w:val="left" w:pos="1073"/>
        </w:tabs>
        <w:ind w:left="720" w:hanging="720"/>
        <w:rPr>
          <w:rFonts w:ascii="Arial" w:eastAsia="Arial" w:hAnsi="Arial" w:cs="Arial"/>
          <w:color w:val="666666"/>
          <w:highlight w:val="white"/>
        </w:rPr>
      </w:pPr>
      <w:r>
        <w:rPr>
          <w:rFonts w:ascii="Arial" w:eastAsia="Arial" w:hAnsi="Arial" w:cs="Arial"/>
          <w:color w:val="666666"/>
          <w:highlight w:val="white"/>
        </w:rPr>
        <w:t xml:space="preserve">2018 </w:t>
      </w:r>
      <w:r>
        <w:rPr>
          <w:rFonts w:ascii="Arial" w:eastAsia="Arial" w:hAnsi="Arial" w:cs="Arial"/>
          <w:color w:val="666666"/>
          <w:highlight w:val="white"/>
        </w:rPr>
        <w:tab/>
        <w:t xml:space="preserve">   </w:t>
      </w:r>
      <w:r>
        <w:rPr>
          <w:rFonts w:ascii="Arial" w:eastAsia="Arial" w:hAnsi="Arial" w:cs="Arial"/>
          <w:color w:val="666666"/>
          <w:highlight w:val="white"/>
        </w:rPr>
        <w:tab/>
        <w:t xml:space="preserve">“Bricolage”, </w:t>
      </w:r>
      <w:r>
        <w:rPr>
          <w:rFonts w:ascii="Arial" w:eastAsia="Arial" w:hAnsi="Arial" w:cs="Arial"/>
          <w:i/>
          <w:color w:val="666666"/>
          <w:highlight w:val="white"/>
        </w:rPr>
        <w:t>Bricolage Literary &amp; Visual Arts Journal</w:t>
      </w:r>
      <w:r>
        <w:rPr>
          <w:rFonts w:ascii="Arial" w:eastAsia="Arial" w:hAnsi="Arial" w:cs="Arial"/>
          <w:color w:val="666666"/>
          <w:highlight w:val="white"/>
        </w:rPr>
        <w:t>: Issue 36, 5/20/18</w:t>
      </w:r>
    </w:p>
    <w:p w14:paraId="00000051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66666"/>
          <w:highlight w:val="white"/>
        </w:rPr>
      </w:pPr>
    </w:p>
    <w:p w14:paraId="00000052" w14:textId="77777777" w:rsidR="009D768D" w:rsidRDefault="00CF0E51">
      <w:pPr>
        <w:tabs>
          <w:tab w:val="left" w:pos="0"/>
          <w:tab w:val="left" w:pos="1530"/>
        </w:tabs>
        <w:ind w:left="1080" w:hanging="1080"/>
        <w:rPr>
          <w:rFonts w:ascii="Arial" w:eastAsia="Arial" w:hAnsi="Arial" w:cs="Arial"/>
          <w:color w:val="666666"/>
          <w:highlight w:val="white"/>
        </w:rPr>
      </w:pPr>
      <w:r>
        <w:rPr>
          <w:rFonts w:ascii="Arial" w:eastAsia="Arial" w:hAnsi="Arial" w:cs="Arial"/>
          <w:color w:val="666666"/>
          <w:highlight w:val="white"/>
        </w:rPr>
        <w:t>2018</w:t>
      </w:r>
      <w:r>
        <w:rPr>
          <w:rFonts w:ascii="Arial" w:eastAsia="Arial" w:hAnsi="Arial" w:cs="Arial"/>
          <w:color w:val="666666"/>
          <w:highlight w:val="white"/>
        </w:rPr>
        <w:tab/>
        <w:t xml:space="preserve">James </w:t>
      </w:r>
      <w:proofErr w:type="spellStart"/>
      <w:r>
        <w:rPr>
          <w:rFonts w:ascii="Arial" w:eastAsia="Arial" w:hAnsi="Arial" w:cs="Arial"/>
          <w:color w:val="666666"/>
          <w:highlight w:val="white"/>
        </w:rPr>
        <w:t>Turchick</w:t>
      </w:r>
      <w:proofErr w:type="spellEnd"/>
      <w:r>
        <w:rPr>
          <w:rFonts w:ascii="Arial" w:eastAsia="Arial" w:hAnsi="Arial" w:cs="Arial"/>
          <w:color w:val="666666"/>
          <w:highlight w:val="white"/>
        </w:rPr>
        <w:t xml:space="preserve">, “Penn State </w:t>
      </w:r>
      <w:proofErr w:type="gramStart"/>
      <w:r>
        <w:rPr>
          <w:rFonts w:ascii="Arial" w:eastAsia="Arial" w:hAnsi="Arial" w:cs="Arial"/>
          <w:color w:val="666666"/>
          <w:highlight w:val="white"/>
        </w:rPr>
        <w:t>Student  Artists</w:t>
      </w:r>
      <w:proofErr w:type="gramEnd"/>
      <w:r>
        <w:rPr>
          <w:rFonts w:ascii="Arial" w:eastAsia="Arial" w:hAnsi="Arial" w:cs="Arial"/>
          <w:color w:val="666666"/>
          <w:highlight w:val="white"/>
        </w:rPr>
        <w:t xml:space="preserve"> Steel the Show around Campus”, </w:t>
      </w:r>
      <w:r>
        <w:rPr>
          <w:rFonts w:ascii="Arial" w:eastAsia="Arial" w:hAnsi="Arial" w:cs="Arial"/>
          <w:i/>
          <w:color w:val="666666"/>
          <w:highlight w:val="white"/>
        </w:rPr>
        <w:t xml:space="preserve">Onward State </w:t>
      </w:r>
      <w:r>
        <w:rPr>
          <w:rFonts w:ascii="Arial" w:eastAsia="Arial" w:hAnsi="Arial" w:cs="Arial"/>
          <w:color w:val="666666"/>
          <w:highlight w:val="white"/>
        </w:rPr>
        <w:t>(blog), 4/18/18 8:45am. https://onwardstate.com/2018/04/18/penn-state-student-artists-steel-show-around-campus/</w:t>
      </w:r>
    </w:p>
    <w:p w14:paraId="00000053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u w:val="single"/>
        </w:rPr>
      </w:pPr>
    </w:p>
    <w:p w14:paraId="00000054" w14:textId="77777777" w:rsidR="009D768D" w:rsidRDefault="00CF0E51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Panel</w:t>
      </w:r>
    </w:p>
    <w:p w14:paraId="00000055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u w:val="single"/>
        </w:rPr>
      </w:pPr>
    </w:p>
    <w:p w14:paraId="00000056" w14:textId="77777777" w:rsidR="009D768D" w:rsidRDefault="00CF0E51">
      <w:pPr>
        <w:tabs>
          <w:tab w:val="left" w:pos="1523"/>
          <w:tab w:val="left" w:pos="1530"/>
        </w:tabs>
        <w:ind w:left="720" w:hanging="72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 xml:space="preserve">2018 </w:t>
      </w:r>
      <w:proofErr w:type="gramStart"/>
      <w:r>
        <w:rPr>
          <w:rFonts w:ascii="Arial" w:eastAsia="Arial" w:hAnsi="Arial" w:cs="Arial"/>
          <w:color w:val="666666"/>
        </w:rPr>
        <w:t xml:space="preserve">   “</w:t>
      </w:r>
      <w:proofErr w:type="gramEnd"/>
      <w:r>
        <w:rPr>
          <w:rFonts w:ascii="Arial" w:eastAsia="Arial" w:hAnsi="Arial" w:cs="Arial"/>
          <w:color w:val="666666"/>
        </w:rPr>
        <w:t xml:space="preserve">Radius50 Discussion lead by curator Vittorio Calabrese”, WAAM panel Discussion for Radius50, Ken </w:t>
      </w:r>
      <w:proofErr w:type="spellStart"/>
      <w:r>
        <w:rPr>
          <w:rFonts w:ascii="Arial" w:eastAsia="Arial" w:hAnsi="Arial" w:cs="Arial"/>
          <w:color w:val="666666"/>
        </w:rPr>
        <w:t>Dreyfack</w:t>
      </w:r>
      <w:proofErr w:type="spellEnd"/>
      <w:r>
        <w:rPr>
          <w:rFonts w:ascii="Arial" w:eastAsia="Arial" w:hAnsi="Arial" w:cs="Arial"/>
          <w:color w:val="666666"/>
        </w:rPr>
        <w:t xml:space="preserve">, Norman Magnusson, Tony Moore, Elin Menzies, and </w:t>
      </w:r>
      <w:proofErr w:type="spellStart"/>
      <w:r>
        <w:rPr>
          <w:rFonts w:ascii="Arial" w:eastAsia="Arial" w:hAnsi="Arial" w:cs="Arial"/>
          <w:color w:val="666666"/>
        </w:rPr>
        <w:t>Adelaine</w:t>
      </w:r>
      <w:proofErr w:type="spellEnd"/>
      <w:r>
        <w:rPr>
          <w:rFonts w:ascii="Arial" w:eastAsia="Arial" w:hAnsi="Arial" w:cs="Arial"/>
          <w:color w:val="666666"/>
        </w:rPr>
        <w:t xml:space="preserve"> </w:t>
      </w:r>
      <w:proofErr w:type="spellStart"/>
      <w:r>
        <w:rPr>
          <w:rFonts w:ascii="Arial" w:eastAsia="Arial" w:hAnsi="Arial" w:cs="Arial"/>
          <w:color w:val="666666"/>
        </w:rPr>
        <w:t>Muth</w:t>
      </w:r>
      <w:proofErr w:type="spellEnd"/>
      <w:r>
        <w:rPr>
          <w:rFonts w:ascii="Arial" w:eastAsia="Arial" w:hAnsi="Arial" w:cs="Arial"/>
          <w:color w:val="666666"/>
        </w:rPr>
        <w:t>, Woodstock, NY, September, 8th.</w:t>
      </w:r>
    </w:p>
    <w:p w14:paraId="13C03A15" w14:textId="77777777" w:rsidR="00B83527" w:rsidRDefault="00B83527" w:rsidP="00B83527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66666"/>
          <w:sz w:val="26"/>
          <w:szCs w:val="26"/>
        </w:rPr>
      </w:pPr>
    </w:p>
    <w:p w14:paraId="62A3A982" w14:textId="3A9DC74A" w:rsidR="00B83527" w:rsidRPr="00411EFF" w:rsidRDefault="00B83527" w:rsidP="00B83527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411EFF"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</w:rPr>
        <w:t>Lecturer</w:t>
      </w:r>
    </w:p>
    <w:p w14:paraId="7C0A8503" w14:textId="77777777" w:rsidR="00B83527" w:rsidRPr="00411EFF" w:rsidRDefault="00B83527" w:rsidP="00B83527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66666"/>
        </w:rPr>
      </w:pPr>
    </w:p>
    <w:p w14:paraId="3BAACFF2" w14:textId="77777777" w:rsidR="00B83527" w:rsidRPr="00411EFF" w:rsidRDefault="00B83527" w:rsidP="00B83527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66666"/>
        </w:rPr>
      </w:pPr>
      <w:r w:rsidRPr="00411EFF">
        <w:rPr>
          <w:rFonts w:ascii="Arial" w:eastAsia="Arial" w:hAnsi="Arial" w:cs="Arial"/>
          <w:color w:val="666666"/>
        </w:rPr>
        <w:t xml:space="preserve">2021    </w:t>
      </w:r>
      <w:proofErr w:type="spellStart"/>
      <w:proofErr w:type="gramStart"/>
      <w:r w:rsidRPr="00411EFF">
        <w:rPr>
          <w:rFonts w:ascii="Arial" w:eastAsia="Arial" w:hAnsi="Arial" w:cs="Arial"/>
          <w:color w:val="666666"/>
        </w:rPr>
        <w:t>ARTBreak</w:t>
      </w:r>
      <w:proofErr w:type="spellEnd"/>
      <w:r w:rsidRPr="00411EFF">
        <w:rPr>
          <w:rFonts w:ascii="Arial" w:eastAsia="Arial" w:hAnsi="Arial" w:cs="Arial"/>
          <w:color w:val="666666"/>
        </w:rPr>
        <w:t>!,</w:t>
      </w:r>
      <w:proofErr w:type="gramEnd"/>
      <w:r w:rsidRPr="00411EFF">
        <w:rPr>
          <w:rFonts w:ascii="Arial" w:eastAsia="Arial" w:hAnsi="Arial" w:cs="Arial"/>
          <w:color w:val="666666"/>
        </w:rPr>
        <w:t xml:space="preserve"> Kalamazoo Institute of Art, Online/Kalamazoo, MI</w:t>
      </w:r>
    </w:p>
    <w:p w14:paraId="22F84A16" w14:textId="77777777" w:rsidR="00B83527" w:rsidRPr="00B83527" w:rsidRDefault="00B83527" w:rsidP="00B83527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66666"/>
          <w:sz w:val="26"/>
          <w:szCs w:val="26"/>
        </w:rPr>
      </w:pPr>
    </w:p>
    <w:p w14:paraId="00000058" w14:textId="05F4FBB0" w:rsidR="009D768D" w:rsidRPr="00B83527" w:rsidRDefault="00CF0E51" w:rsidP="00B83527">
      <w:pPr>
        <w:tabs>
          <w:tab w:val="left" w:pos="0"/>
          <w:tab w:val="left" w:pos="1530"/>
        </w:tabs>
        <w:rPr>
          <w:rFonts w:ascii="Arial" w:eastAsia="Arial" w:hAnsi="Arial" w:cs="Arial"/>
          <w:color w:val="666666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Workshops</w:t>
      </w:r>
    </w:p>
    <w:p w14:paraId="0CC83EA9" w14:textId="373AC776" w:rsidR="00E52F76" w:rsidRPr="00E52F76" w:rsidRDefault="00E52F76">
      <w:pPr>
        <w:tabs>
          <w:tab w:val="left" w:pos="810"/>
          <w:tab w:val="left" w:pos="900"/>
        </w:tabs>
        <w:rPr>
          <w:rFonts w:ascii="Arial" w:hAnsi="Arial" w:cs="Arial"/>
          <w:color w:val="7F7F7F" w:themeColor="text1" w:themeTint="80"/>
        </w:rPr>
      </w:pPr>
    </w:p>
    <w:p w14:paraId="0000005A" w14:textId="77777777" w:rsidR="009D768D" w:rsidRDefault="00CF0E51">
      <w:pPr>
        <w:tabs>
          <w:tab w:val="left" w:pos="900"/>
        </w:tabs>
        <w:ind w:left="900" w:hanging="900"/>
        <w:rPr>
          <w:rFonts w:ascii="Arial" w:eastAsia="Arial" w:hAnsi="Arial" w:cs="Arial"/>
          <w:color w:val="626262"/>
        </w:rPr>
      </w:pPr>
      <w:r>
        <w:rPr>
          <w:rFonts w:ascii="Arial" w:eastAsia="Arial" w:hAnsi="Arial" w:cs="Arial"/>
          <w:color w:val="626262"/>
        </w:rPr>
        <w:t xml:space="preserve">2017     James Tisdale </w:t>
      </w:r>
      <w:r w:rsidRPr="00E52F76">
        <w:rPr>
          <w:rFonts w:ascii="Arial" w:eastAsia="Arial" w:hAnsi="Arial" w:cs="Arial"/>
          <w:color w:val="7F7F7F" w:themeColor="text1" w:themeTint="80"/>
        </w:rPr>
        <w:t>Anderson</w:t>
      </w:r>
      <w:r>
        <w:rPr>
          <w:rFonts w:ascii="Arial" w:eastAsia="Arial" w:hAnsi="Arial" w:cs="Arial"/>
          <w:color w:val="626262"/>
        </w:rPr>
        <w:t xml:space="preserve"> Ranch workshop, Anderson Ranch, </w:t>
      </w:r>
      <w:proofErr w:type="spellStart"/>
      <w:proofErr w:type="gramStart"/>
      <w:r>
        <w:rPr>
          <w:rFonts w:ascii="Arial" w:eastAsia="Arial" w:hAnsi="Arial" w:cs="Arial"/>
          <w:color w:val="626262"/>
        </w:rPr>
        <w:t>Snowmass,CO</w:t>
      </w:r>
      <w:proofErr w:type="spellEnd"/>
      <w:proofErr w:type="gramEnd"/>
      <w:r>
        <w:rPr>
          <w:rFonts w:ascii="Arial" w:eastAsia="Arial" w:hAnsi="Arial" w:cs="Arial"/>
          <w:color w:val="626262"/>
        </w:rPr>
        <w:t>, “Body Language: Figurative Ceramic Sculpture”</w:t>
      </w:r>
    </w:p>
    <w:p w14:paraId="0000005B" w14:textId="77777777" w:rsidR="009D768D" w:rsidRDefault="009D768D">
      <w:pPr>
        <w:tabs>
          <w:tab w:val="left" w:pos="0"/>
          <w:tab w:val="left" w:pos="1530"/>
        </w:tabs>
        <w:ind w:left="720" w:hanging="720"/>
        <w:rPr>
          <w:rFonts w:ascii="Arial" w:eastAsia="Arial" w:hAnsi="Arial" w:cs="Arial"/>
          <w:color w:val="626262"/>
        </w:rPr>
      </w:pPr>
    </w:p>
    <w:p w14:paraId="0000005C" w14:textId="5F3CF5E6" w:rsidR="009D768D" w:rsidRDefault="00CF0E51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Residencies</w:t>
      </w:r>
    </w:p>
    <w:p w14:paraId="40B26ABF" w14:textId="77777777" w:rsidR="009F4430" w:rsidRDefault="009F4430">
      <w:pPr>
        <w:rPr>
          <w:rFonts w:ascii="Arial" w:eastAsia="Arial" w:hAnsi="Arial" w:cs="Arial"/>
          <w:b/>
          <w:u w:val="single"/>
        </w:rPr>
      </w:pPr>
    </w:p>
    <w:p w14:paraId="0000005D" w14:textId="17B5F456" w:rsidR="009D768D" w:rsidRDefault="009F4430">
      <w:pPr>
        <w:rPr>
          <w:b/>
          <w:u w:val="single"/>
        </w:rPr>
      </w:pPr>
      <w:r>
        <w:rPr>
          <w:rFonts w:ascii="Arial" w:hAnsi="Arial" w:cs="Arial"/>
          <w:color w:val="595959"/>
        </w:rPr>
        <w:t>2020-21</w:t>
      </w:r>
      <w:r>
        <w:rPr>
          <w:rFonts w:ascii="Arial" w:hAnsi="Arial" w:cs="Arial"/>
          <w:color w:val="595959"/>
        </w:rPr>
        <w:tab/>
        <w:t>Kalamazoo Institute of Art, Kalamazoo, MI (October-May)</w:t>
      </w:r>
    </w:p>
    <w:p w14:paraId="1C1BD0A6" w14:textId="77777777" w:rsidR="009F4430" w:rsidRDefault="009F4430" w:rsidP="00E52F76">
      <w:pPr>
        <w:tabs>
          <w:tab w:val="left" w:pos="810"/>
          <w:tab w:val="left" w:pos="900"/>
        </w:tabs>
        <w:rPr>
          <w:rFonts w:ascii="Arial" w:hAnsi="Arial" w:cs="Arial"/>
          <w:color w:val="595959"/>
        </w:rPr>
      </w:pPr>
    </w:p>
    <w:p w14:paraId="741FA141" w14:textId="462532D4" w:rsidR="00E52F76" w:rsidRPr="00E52F76" w:rsidRDefault="00E52F76" w:rsidP="00E52F76">
      <w:pPr>
        <w:tabs>
          <w:tab w:val="left" w:pos="810"/>
          <w:tab w:val="left" w:pos="900"/>
        </w:tabs>
        <w:rPr>
          <w:rFonts w:ascii="Arial" w:hAnsi="Arial" w:cs="Arial"/>
          <w:color w:val="595959"/>
          <w14:textFill>
            <w14:solidFill>
              <w14:srgbClr w14:val="595959">
                <w14:lumMod w14:val="50000"/>
                <w14:lumOff w14:val="50000"/>
              </w14:srgbClr>
            </w14:solidFill>
          </w14:textFill>
        </w:rPr>
      </w:pPr>
      <w:r w:rsidRPr="00E52F76">
        <w:rPr>
          <w:rFonts w:ascii="Arial" w:hAnsi="Arial" w:cs="Arial"/>
          <w:color w:val="595959"/>
        </w:rPr>
        <w:t xml:space="preserve">2020 </w:t>
      </w:r>
      <w:r w:rsidRPr="00E52F76">
        <w:rPr>
          <w:rFonts w:ascii="Arial" w:hAnsi="Arial" w:cs="Arial"/>
          <w:color w:val="595959"/>
        </w:rPr>
        <w:tab/>
        <w:t>Aquarium Studio and Gallery, New Orleans, LA (February)</w:t>
      </w:r>
    </w:p>
    <w:p w14:paraId="349285B1" w14:textId="77777777" w:rsidR="00E52F76" w:rsidRDefault="00E52F76">
      <w:pPr>
        <w:rPr>
          <w:b/>
          <w:u w:val="single"/>
        </w:rPr>
      </w:pPr>
    </w:p>
    <w:p w14:paraId="0000005E" w14:textId="77777777" w:rsidR="009D768D" w:rsidRDefault="00CF0E51">
      <w:pPr>
        <w:tabs>
          <w:tab w:val="left" w:pos="900"/>
        </w:tabs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 xml:space="preserve">2018 </w:t>
      </w:r>
      <w:r>
        <w:rPr>
          <w:rFonts w:ascii="Arial" w:eastAsia="Arial" w:hAnsi="Arial" w:cs="Arial"/>
          <w:color w:val="595959"/>
        </w:rPr>
        <w:tab/>
      </w:r>
      <w:proofErr w:type="spellStart"/>
      <w:r>
        <w:rPr>
          <w:rFonts w:ascii="Arial" w:eastAsia="Arial" w:hAnsi="Arial" w:cs="Arial"/>
          <w:color w:val="595959"/>
        </w:rPr>
        <w:t>Birdsell</w:t>
      </w:r>
      <w:proofErr w:type="spellEnd"/>
      <w:r>
        <w:rPr>
          <w:rFonts w:ascii="Arial" w:eastAsia="Arial" w:hAnsi="Arial" w:cs="Arial"/>
          <w:color w:val="595959"/>
        </w:rPr>
        <w:t xml:space="preserve"> Project Residency, South Bend, IN (June 7-July 29)</w:t>
      </w:r>
    </w:p>
    <w:p w14:paraId="0000005F" w14:textId="77777777" w:rsidR="009D768D" w:rsidRDefault="009D768D">
      <w:pPr>
        <w:rPr>
          <w:rFonts w:ascii="Arial" w:eastAsia="Arial" w:hAnsi="Arial" w:cs="Arial"/>
          <w:color w:val="595959"/>
        </w:rPr>
      </w:pPr>
    </w:p>
    <w:p w14:paraId="7E3881AF" w14:textId="77777777" w:rsidR="00411EFF" w:rsidRDefault="00CF0E51" w:rsidP="00411EFF">
      <w:pPr>
        <w:autoSpaceDE w:val="0"/>
        <w:autoSpaceDN w:val="0"/>
        <w:adjustRightInd w:val="0"/>
        <w:ind w:right="-18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eastAsia="Arial" w:hAnsi="Arial" w:cs="Arial"/>
          <w:color w:val="595959"/>
        </w:rPr>
        <w:br/>
      </w:r>
      <w:r w:rsidR="00411EFF">
        <w:rPr>
          <w:rFonts w:ascii="Arial" w:hAnsi="Arial" w:cs="Arial"/>
          <w:b/>
          <w:bCs/>
          <w:color w:val="000000"/>
          <w:u w:val="single" w:color="000000"/>
        </w:rPr>
        <w:t xml:space="preserve">Solo/ Two Person </w:t>
      </w:r>
      <w:proofErr w:type="spellStart"/>
      <w:r w:rsidR="00411EFF">
        <w:rPr>
          <w:rFonts w:ascii="Arial" w:hAnsi="Arial" w:cs="Arial"/>
          <w:b/>
          <w:bCs/>
          <w:color w:val="000000"/>
          <w:u w:val="single" w:color="000000"/>
        </w:rPr>
        <w:t>Exhibtions</w:t>
      </w:r>
      <w:proofErr w:type="spellEnd"/>
    </w:p>
    <w:p w14:paraId="58D40072" w14:textId="77777777" w:rsidR="00411EFF" w:rsidRDefault="00411EFF" w:rsidP="00411EFF">
      <w:pPr>
        <w:autoSpaceDE w:val="0"/>
        <w:autoSpaceDN w:val="0"/>
        <w:adjustRightInd w:val="0"/>
        <w:ind w:right="-180"/>
        <w:rPr>
          <w:rFonts w:ascii="Arial" w:hAnsi="Arial" w:cs="Arial"/>
          <w:b/>
          <w:bCs/>
          <w:color w:val="000000"/>
          <w:u w:val="single" w:color="000000"/>
        </w:rPr>
      </w:pPr>
    </w:p>
    <w:p w14:paraId="58220894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Helvetica" w:hAnsi="Helvetica" w:cs="Helvetica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 xml:space="preserve">2020 </w:t>
      </w:r>
      <w:r>
        <w:rPr>
          <w:rFonts w:ascii="Helvetica" w:hAnsi="Helvetica" w:cs="Helvetica"/>
          <w:color w:val="666666"/>
          <w:u w:color="000000"/>
        </w:rPr>
        <w:tab/>
      </w:r>
      <w:r>
        <w:rPr>
          <w:rFonts w:ascii="Arial" w:hAnsi="Arial" w:cs="Arial"/>
          <w:i/>
          <w:iCs/>
          <w:color w:val="666666"/>
          <w:u w:color="000000"/>
        </w:rPr>
        <w:t xml:space="preserve">Drift, </w:t>
      </w:r>
      <w:r>
        <w:rPr>
          <w:rFonts w:ascii="Arial" w:hAnsi="Arial" w:cs="Arial"/>
          <w:color w:val="666666"/>
          <w:u w:color="000000"/>
        </w:rPr>
        <w:t>Studies in Disappearing</w:t>
      </w:r>
    </w:p>
    <w:p w14:paraId="2CAFF693" w14:textId="77777777" w:rsidR="00411EFF" w:rsidRDefault="00411EFF" w:rsidP="00411EFF">
      <w:pPr>
        <w:autoSpaceDE w:val="0"/>
        <w:autoSpaceDN w:val="0"/>
        <w:adjustRightInd w:val="0"/>
        <w:ind w:left="900" w:right="-180"/>
        <w:rPr>
          <w:rFonts w:ascii="Arial" w:hAnsi="Arial" w:cs="Arial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Aquarium Studio and Gallery, New Orleans, LA</w:t>
      </w:r>
    </w:p>
    <w:p w14:paraId="759332F3" w14:textId="77777777" w:rsidR="00411EFF" w:rsidRDefault="00411EFF" w:rsidP="00411EFF">
      <w:pPr>
        <w:autoSpaceDE w:val="0"/>
        <w:autoSpaceDN w:val="0"/>
        <w:adjustRightInd w:val="0"/>
        <w:ind w:left="900" w:right="-180"/>
        <w:rPr>
          <w:rFonts w:ascii="Arial" w:hAnsi="Arial" w:cs="Arial"/>
          <w:color w:val="666666"/>
          <w:u w:color="000000"/>
        </w:rPr>
      </w:pPr>
    </w:p>
    <w:p w14:paraId="2B169468" w14:textId="77777777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right="-180"/>
        <w:rPr>
          <w:rFonts w:ascii="Helvetica" w:hAnsi="Helvetica" w:cs="Helvetica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2018 </w:t>
      </w:r>
      <w:r>
        <w:rPr>
          <w:rFonts w:ascii="Arial" w:hAnsi="Arial" w:cs="Arial"/>
          <w:i/>
          <w:iCs/>
          <w:color w:val="595959"/>
          <w:u w:color="000000"/>
        </w:rPr>
        <w:tab/>
        <w:t>Anacrusis</w:t>
      </w:r>
      <w:r>
        <w:rPr>
          <w:rFonts w:ascii="Arial" w:hAnsi="Arial" w:cs="Arial"/>
          <w:color w:val="595959"/>
          <w:u w:color="000000"/>
        </w:rPr>
        <w:t xml:space="preserve">, The </w:t>
      </w:r>
      <w:proofErr w:type="spellStart"/>
      <w:r>
        <w:rPr>
          <w:rFonts w:ascii="Arial" w:hAnsi="Arial" w:cs="Arial"/>
          <w:color w:val="595959"/>
          <w:u w:color="000000"/>
        </w:rPr>
        <w:t>Birdsell</w:t>
      </w:r>
      <w:proofErr w:type="spellEnd"/>
      <w:r>
        <w:rPr>
          <w:rFonts w:ascii="Arial" w:hAnsi="Arial" w:cs="Arial"/>
          <w:color w:val="595959"/>
          <w:u w:color="000000"/>
        </w:rPr>
        <w:t xml:space="preserve"> Residency Program at Vested Interest</w:t>
      </w:r>
    </w:p>
    <w:p w14:paraId="1C4824A3" w14:textId="77777777" w:rsidR="00411EFF" w:rsidRDefault="00411EFF" w:rsidP="00411EFF">
      <w:pPr>
        <w:autoSpaceDE w:val="0"/>
        <w:autoSpaceDN w:val="0"/>
        <w:adjustRightInd w:val="0"/>
        <w:ind w:right="-180" w:firstLine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Vested Interest, South Bend IN</w:t>
      </w:r>
    </w:p>
    <w:p w14:paraId="16B2464D" w14:textId="77777777" w:rsidR="00411EFF" w:rsidRDefault="00411EFF" w:rsidP="00411EFF">
      <w:pPr>
        <w:autoSpaceDE w:val="0"/>
        <w:autoSpaceDN w:val="0"/>
        <w:adjustRightInd w:val="0"/>
        <w:ind w:right="-180" w:firstLine="900"/>
        <w:rPr>
          <w:rFonts w:ascii="Arial" w:hAnsi="Arial" w:cs="Arial"/>
          <w:color w:val="595959"/>
          <w:u w:color="000000"/>
        </w:rPr>
      </w:pPr>
    </w:p>
    <w:p w14:paraId="503FBD95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2016</w:t>
      </w:r>
      <w:r>
        <w:rPr>
          <w:rFonts w:ascii="Helvetica" w:hAnsi="Helvetica" w:cs="Helvetica"/>
          <w:i/>
          <w:iCs/>
          <w:color w:val="595959"/>
          <w:u w:color="000000"/>
        </w:rPr>
        <w:t>  </w:t>
      </w:r>
      <w:r>
        <w:rPr>
          <w:rFonts w:ascii="Arial" w:hAnsi="Arial" w:cs="Arial"/>
          <w:i/>
          <w:iCs/>
          <w:color w:val="595959"/>
          <w:u w:color="000000"/>
        </w:rPr>
        <w:t xml:space="preserve"> </w:t>
      </w:r>
      <w:r>
        <w:rPr>
          <w:rFonts w:ascii="Arial" w:hAnsi="Arial" w:cs="Arial"/>
          <w:i/>
          <w:iCs/>
          <w:color w:val="595959"/>
          <w:u w:color="000000"/>
        </w:rPr>
        <w:tab/>
        <w:t xml:space="preserve">Mimesis, </w:t>
      </w:r>
      <w:r>
        <w:rPr>
          <w:rFonts w:ascii="Arial" w:hAnsi="Arial" w:cs="Arial"/>
          <w:color w:val="595959"/>
          <w:u w:color="000000"/>
        </w:rPr>
        <w:t>BFA Thesis Exhibition</w:t>
      </w:r>
      <w:r>
        <w:rPr>
          <w:rFonts w:ascii="Helvetica" w:hAnsi="Helvetica" w:cs="Helvetica"/>
          <w:color w:val="595959"/>
          <w:u w:color="000000"/>
        </w:rPr>
        <w:t> </w:t>
      </w:r>
      <w:r>
        <w:rPr>
          <w:rFonts w:ascii="Arial" w:hAnsi="Arial" w:cs="Arial"/>
          <w:color w:val="595959"/>
          <w:u w:color="000000"/>
        </w:rPr>
        <w:t>Ceramic &amp; Metal Arts Building, University of Washington, Seattle, WA</w:t>
      </w:r>
    </w:p>
    <w:p w14:paraId="3858CD27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</w:p>
    <w:p w14:paraId="41C32AB5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2016</w:t>
      </w:r>
      <w:r>
        <w:rPr>
          <w:rFonts w:ascii="Helvetica" w:hAnsi="Helvetica" w:cs="Helvetica"/>
          <w:i/>
          <w:iCs/>
          <w:color w:val="595959"/>
          <w:u w:color="000000"/>
        </w:rPr>
        <w:t>  </w:t>
      </w:r>
      <w:r>
        <w:rPr>
          <w:rFonts w:ascii="Arial" w:hAnsi="Arial" w:cs="Arial"/>
          <w:i/>
          <w:iCs/>
          <w:color w:val="595959"/>
          <w:u w:color="000000"/>
        </w:rPr>
        <w:t xml:space="preserve"> </w:t>
      </w:r>
      <w:r>
        <w:rPr>
          <w:rFonts w:ascii="Arial" w:hAnsi="Arial" w:cs="Arial"/>
          <w:i/>
          <w:iCs/>
          <w:color w:val="595959"/>
          <w:u w:color="000000"/>
        </w:rPr>
        <w:tab/>
        <w:t xml:space="preserve">Mugshot, </w:t>
      </w:r>
      <w:r>
        <w:rPr>
          <w:rFonts w:ascii="Arial" w:hAnsi="Arial" w:cs="Arial"/>
          <w:color w:val="595959"/>
          <w:u w:color="000000"/>
        </w:rPr>
        <w:t>Exhibition with Charlie Meyer</w:t>
      </w:r>
      <w:r>
        <w:rPr>
          <w:rFonts w:ascii="Helvetica" w:hAnsi="Helvetica" w:cs="Helvetica"/>
          <w:color w:val="595959"/>
          <w:u w:color="000000"/>
        </w:rPr>
        <w:t> </w:t>
      </w:r>
      <w:r>
        <w:rPr>
          <w:rFonts w:ascii="Arial" w:hAnsi="Arial" w:cs="Arial"/>
          <w:color w:val="595959"/>
          <w:u w:color="000000"/>
        </w:rPr>
        <w:t>Parnassus Gallery and Cafe, Seattle, WA</w:t>
      </w:r>
    </w:p>
    <w:p w14:paraId="6637C223" w14:textId="77777777" w:rsidR="00411EFF" w:rsidRDefault="00411EFF" w:rsidP="00411EFF">
      <w:pPr>
        <w:autoSpaceDE w:val="0"/>
        <w:autoSpaceDN w:val="0"/>
        <w:adjustRightInd w:val="0"/>
        <w:ind w:right="-180"/>
        <w:rPr>
          <w:rFonts w:ascii="Arial" w:hAnsi="Arial" w:cs="Arial"/>
          <w:b/>
          <w:bCs/>
          <w:color w:val="000000"/>
          <w:u w:val="single" w:color="000000"/>
        </w:rPr>
      </w:pPr>
    </w:p>
    <w:p w14:paraId="774A3DEA" w14:textId="13F98388" w:rsidR="00411EFF" w:rsidRDefault="00411EFF" w:rsidP="00411EFF">
      <w:pPr>
        <w:autoSpaceDE w:val="0"/>
        <w:autoSpaceDN w:val="0"/>
        <w:adjustRightInd w:val="0"/>
        <w:ind w:right="-18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Group Exhibitions</w:t>
      </w:r>
    </w:p>
    <w:p w14:paraId="763623E1" w14:textId="77777777" w:rsidR="00411EFF" w:rsidRDefault="00411EFF" w:rsidP="00411EFF">
      <w:pPr>
        <w:autoSpaceDE w:val="0"/>
        <w:autoSpaceDN w:val="0"/>
        <w:adjustRightInd w:val="0"/>
        <w:ind w:right="-180" w:firstLine="720"/>
        <w:rPr>
          <w:rFonts w:ascii="Arial" w:hAnsi="Arial" w:cs="Arial"/>
          <w:b/>
          <w:bCs/>
          <w:color w:val="000000"/>
          <w:u w:val="single" w:color="000000"/>
        </w:rPr>
      </w:pPr>
    </w:p>
    <w:p w14:paraId="160B61E8" w14:textId="77777777" w:rsidR="00411EFF" w:rsidRDefault="00411EFF" w:rsidP="00411EFF">
      <w:pPr>
        <w:tabs>
          <w:tab w:val="left" w:pos="1530"/>
        </w:tabs>
        <w:autoSpaceDE w:val="0"/>
        <w:autoSpaceDN w:val="0"/>
        <w:adjustRightInd w:val="0"/>
        <w:ind w:left="720" w:right="-180" w:hanging="720"/>
        <w:rPr>
          <w:rFonts w:ascii="Helvetica" w:hAnsi="Helvetica" w:cs="Helvetica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2021   Kalamazoo Institute of Art</w:t>
      </w:r>
    </w:p>
    <w:p w14:paraId="4DB7BBCD" w14:textId="77777777" w:rsidR="00411EFF" w:rsidRDefault="00411EFF" w:rsidP="00411EFF">
      <w:pPr>
        <w:autoSpaceDE w:val="0"/>
        <w:autoSpaceDN w:val="0"/>
        <w:adjustRightInd w:val="0"/>
        <w:ind w:left="2340" w:right="-180" w:hanging="1440"/>
        <w:rPr>
          <w:rFonts w:ascii="Arial" w:hAnsi="Arial" w:cs="Arial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Living Gallery Outpost, Manhattan, NY</w:t>
      </w:r>
    </w:p>
    <w:p w14:paraId="1CAC7BFF" w14:textId="77777777" w:rsidR="00411EFF" w:rsidRDefault="00411EFF" w:rsidP="00411EFF">
      <w:pPr>
        <w:autoSpaceDE w:val="0"/>
        <w:autoSpaceDN w:val="0"/>
        <w:adjustRightInd w:val="0"/>
        <w:ind w:left="900" w:right="-180"/>
        <w:rPr>
          <w:rFonts w:ascii="Helvetica" w:hAnsi="Helvetica" w:cs="Helvetica"/>
          <w:color w:val="666666"/>
          <w:u w:color="000000"/>
        </w:rPr>
      </w:pPr>
    </w:p>
    <w:p w14:paraId="201D94EB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Helvetica" w:hAnsi="Helvetica" w:cs="Helvetica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2019</w:t>
      </w:r>
      <w:r>
        <w:rPr>
          <w:rFonts w:ascii="Arial" w:hAnsi="Arial" w:cs="Arial"/>
          <w:color w:val="666666"/>
          <w:u w:color="000000"/>
        </w:rPr>
        <w:tab/>
      </w:r>
      <w:r>
        <w:rPr>
          <w:rFonts w:ascii="Arial" w:hAnsi="Arial" w:cs="Arial"/>
          <w:i/>
          <w:iCs/>
          <w:color w:val="666666"/>
          <w:u w:color="000000"/>
        </w:rPr>
        <w:t>Many Faces</w:t>
      </w:r>
    </w:p>
    <w:p w14:paraId="29E6C673" w14:textId="77777777" w:rsidR="00411EFF" w:rsidRDefault="00411EFF" w:rsidP="00411EFF">
      <w:pPr>
        <w:autoSpaceDE w:val="0"/>
        <w:autoSpaceDN w:val="0"/>
        <w:adjustRightInd w:val="0"/>
        <w:ind w:left="2340" w:right="-180" w:hanging="1440"/>
        <w:rPr>
          <w:rFonts w:ascii="Arial" w:hAnsi="Arial" w:cs="Arial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Living Gallery Outpost, Manhattan, NY</w:t>
      </w:r>
    </w:p>
    <w:p w14:paraId="392EB8DE" w14:textId="7A0C4340" w:rsidR="00411EFF" w:rsidRDefault="00411EFF" w:rsidP="00411EFF">
      <w:pPr>
        <w:autoSpaceDE w:val="0"/>
        <w:autoSpaceDN w:val="0"/>
        <w:adjustRightInd w:val="0"/>
        <w:ind w:right="-18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lastRenderedPageBreak/>
        <w:t>Group Exhibitions</w:t>
      </w:r>
      <w:r>
        <w:rPr>
          <w:rFonts w:ascii="Arial" w:hAnsi="Arial" w:cs="Arial"/>
          <w:b/>
          <w:bCs/>
          <w:color w:val="000000"/>
          <w:u w:val="single" w:color="000000"/>
        </w:rPr>
        <w:t xml:space="preserve"> cont.</w:t>
      </w:r>
    </w:p>
    <w:p w14:paraId="09952164" w14:textId="437CE888" w:rsidR="00411EFF" w:rsidRDefault="00411EFF" w:rsidP="00411EFF">
      <w:pPr>
        <w:autoSpaceDE w:val="0"/>
        <w:autoSpaceDN w:val="0"/>
        <w:adjustRightInd w:val="0"/>
        <w:ind w:left="2340" w:right="-180" w:hanging="1440"/>
        <w:rPr>
          <w:rFonts w:ascii="Arial" w:hAnsi="Arial" w:cs="Arial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ab/>
      </w:r>
    </w:p>
    <w:p w14:paraId="6C9555CF" w14:textId="4A787108" w:rsidR="00411EFF" w:rsidRDefault="00411EFF" w:rsidP="00411EFF">
      <w:pPr>
        <w:autoSpaceDE w:val="0"/>
        <w:autoSpaceDN w:val="0"/>
        <w:adjustRightInd w:val="0"/>
        <w:ind w:right="-180"/>
        <w:rPr>
          <w:rFonts w:ascii="Helvetica" w:hAnsi="Helvetica" w:cs="Helvetica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2018</w:t>
      </w:r>
      <w:r>
        <w:rPr>
          <w:rFonts w:ascii="Arial" w:hAnsi="Arial" w:cs="Arial"/>
          <w:color w:val="666666"/>
          <w:u w:color="000000"/>
        </w:rPr>
        <w:tab/>
        <w:t xml:space="preserve">   </w:t>
      </w:r>
      <w:r>
        <w:rPr>
          <w:rFonts w:ascii="Arial" w:hAnsi="Arial" w:cs="Arial"/>
          <w:i/>
          <w:iCs/>
          <w:color w:val="666666"/>
          <w:u w:color="000000"/>
        </w:rPr>
        <w:t>Radius50</w:t>
      </w:r>
    </w:p>
    <w:p w14:paraId="3809DDB6" w14:textId="77777777" w:rsidR="00411EFF" w:rsidRDefault="00411EFF" w:rsidP="00411EFF">
      <w:pPr>
        <w:autoSpaceDE w:val="0"/>
        <w:autoSpaceDN w:val="0"/>
        <w:adjustRightInd w:val="0"/>
        <w:ind w:right="-180" w:firstLine="900"/>
        <w:rPr>
          <w:rFonts w:ascii="Arial" w:hAnsi="Arial" w:cs="Arial"/>
          <w:color w:val="666666"/>
          <w:u w:color="000000"/>
        </w:rPr>
      </w:pPr>
      <w:r>
        <w:rPr>
          <w:rFonts w:ascii="Arial" w:hAnsi="Arial" w:cs="Arial"/>
          <w:color w:val="666666"/>
          <w:u w:color="000000"/>
        </w:rPr>
        <w:t>Woodstock Art Association &amp; Museum, Woodstock NY</w:t>
      </w:r>
    </w:p>
    <w:p w14:paraId="6D8B5E2A" w14:textId="77777777" w:rsidR="00411EFF" w:rsidRDefault="00411EFF" w:rsidP="00411EFF">
      <w:pPr>
        <w:autoSpaceDE w:val="0"/>
        <w:autoSpaceDN w:val="0"/>
        <w:adjustRightInd w:val="0"/>
        <w:ind w:right="-180" w:firstLine="720"/>
        <w:rPr>
          <w:rFonts w:ascii="Helvetica" w:hAnsi="Helvetica" w:cs="Helvetica"/>
          <w:color w:val="595959"/>
          <w:u w:color="000000"/>
        </w:rPr>
      </w:pPr>
    </w:p>
    <w:p w14:paraId="16A8634D" w14:textId="77777777" w:rsidR="00411EFF" w:rsidRDefault="00411EFF" w:rsidP="00411EFF">
      <w:pPr>
        <w:tabs>
          <w:tab w:val="left" w:pos="90"/>
          <w:tab w:val="left" w:pos="900"/>
        </w:tabs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2018 </w:t>
      </w:r>
      <w:r>
        <w:rPr>
          <w:rFonts w:ascii="Arial" w:hAnsi="Arial" w:cs="Arial"/>
          <w:color w:val="595959"/>
          <w:u w:color="000000"/>
        </w:rPr>
        <w:tab/>
      </w:r>
      <w:r>
        <w:rPr>
          <w:rFonts w:ascii="Arial" w:hAnsi="Arial" w:cs="Arial"/>
          <w:i/>
          <w:iCs/>
          <w:color w:val="595959"/>
          <w:u w:color="000000"/>
        </w:rPr>
        <w:t>Sign, Steeled, Delivered</w:t>
      </w:r>
      <w:r>
        <w:rPr>
          <w:rFonts w:ascii="Arial" w:hAnsi="Arial" w:cs="Arial"/>
          <w:color w:val="595959"/>
          <w:u w:color="000000"/>
        </w:rPr>
        <w:t xml:space="preserve"> </w:t>
      </w:r>
    </w:p>
    <w:p w14:paraId="54F64621" w14:textId="77777777" w:rsidR="00411EFF" w:rsidRDefault="00411EFF" w:rsidP="00411EFF">
      <w:pPr>
        <w:autoSpaceDE w:val="0"/>
        <w:autoSpaceDN w:val="0"/>
        <w:adjustRightInd w:val="0"/>
        <w:ind w:left="180" w:right="-180" w:firstLine="72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Penn State College campus, State College, PA</w:t>
      </w:r>
    </w:p>
    <w:p w14:paraId="06ED52EF" w14:textId="77777777" w:rsidR="00411EFF" w:rsidRDefault="00411EFF" w:rsidP="00411EFF">
      <w:pPr>
        <w:autoSpaceDE w:val="0"/>
        <w:autoSpaceDN w:val="0"/>
        <w:adjustRightInd w:val="0"/>
        <w:ind w:right="-180" w:firstLine="720"/>
        <w:rPr>
          <w:rFonts w:ascii="Helvetica" w:hAnsi="Helvetica" w:cs="Helvetica"/>
          <w:color w:val="595959"/>
          <w:u w:color="000000"/>
        </w:rPr>
      </w:pPr>
    </w:p>
    <w:p w14:paraId="5993405D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2018 </w:t>
      </w:r>
      <w:r>
        <w:rPr>
          <w:rFonts w:ascii="Arial" w:hAnsi="Arial" w:cs="Arial"/>
          <w:color w:val="595959"/>
          <w:u w:color="000000"/>
        </w:rPr>
        <w:tab/>
        <w:t xml:space="preserve">FAKE NUZ </w:t>
      </w:r>
    </w:p>
    <w:p w14:paraId="011909B4" w14:textId="77777777" w:rsidR="00411EFF" w:rsidRDefault="00411EFF" w:rsidP="00411EFF">
      <w:pPr>
        <w:autoSpaceDE w:val="0"/>
        <w:autoSpaceDN w:val="0"/>
        <w:adjustRightInd w:val="0"/>
        <w:ind w:left="180" w:right="-180" w:firstLine="72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The Hush Room, State college, PA</w:t>
      </w:r>
    </w:p>
    <w:p w14:paraId="3895F0AB" w14:textId="77777777" w:rsidR="00411EFF" w:rsidRDefault="00411EFF" w:rsidP="00411EFF">
      <w:pPr>
        <w:autoSpaceDE w:val="0"/>
        <w:autoSpaceDN w:val="0"/>
        <w:adjustRightInd w:val="0"/>
        <w:ind w:right="-180" w:firstLine="720"/>
        <w:rPr>
          <w:rFonts w:ascii="Helvetica" w:hAnsi="Helvetica" w:cs="Helvetica"/>
          <w:color w:val="595959"/>
          <w:u w:color="000000"/>
        </w:rPr>
      </w:pPr>
    </w:p>
    <w:p w14:paraId="6B3EA563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Helvetica" w:hAnsi="Helvetica" w:cs="Helvetica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2017 </w:t>
      </w:r>
      <w:r>
        <w:rPr>
          <w:rFonts w:ascii="Arial" w:hAnsi="Arial" w:cs="Arial"/>
          <w:color w:val="595959"/>
          <w:u w:color="000000"/>
        </w:rPr>
        <w:tab/>
      </w:r>
      <w:r>
        <w:rPr>
          <w:rFonts w:ascii="Arial" w:hAnsi="Arial" w:cs="Arial"/>
          <w:i/>
          <w:iCs/>
          <w:color w:val="595959"/>
          <w:u w:color="000000"/>
        </w:rPr>
        <w:t>Es-</w:t>
      </w:r>
      <w:proofErr w:type="spellStart"/>
      <w:r>
        <w:rPr>
          <w:rFonts w:ascii="Arial" w:hAnsi="Arial" w:cs="Arial"/>
          <w:i/>
          <w:iCs/>
          <w:color w:val="595959"/>
          <w:u w:color="000000"/>
        </w:rPr>
        <w:t>em</w:t>
      </w:r>
      <w:proofErr w:type="spellEnd"/>
      <w:r>
        <w:rPr>
          <w:rFonts w:ascii="Arial" w:hAnsi="Arial" w:cs="Arial"/>
          <w:i/>
          <w:iCs/>
          <w:color w:val="595959"/>
          <w:u w:color="000000"/>
        </w:rPr>
        <w:t>-plastic</w:t>
      </w:r>
    </w:p>
    <w:p w14:paraId="5D5BC764" w14:textId="5E549478" w:rsidR="00411EFF" w:rsidRDefault="00411EFF" w:rsidP="00411EFF">
      <w:pPr>
        <w:autoSpaceDE w:val="0"/>
        <w:autoSpaceDN w:val="0"/>
        <w:adjustRightInd w:val="0"/>
        <w:ind w:left="180" w:right="-180" w:firstLine="72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Patterson Gallery, Penn state, State college, PA</w:t>
      </w:r>
    </w:p>
    <w:p w14:paraId="6DD0AF4F" w14:textId="77777777" w:rsidR="00411EFF" w:rsidRDefault="00411EFF" w:rsidP="00411EFF">
      <w:pPr>
        <w:autoSpaceDE w:val="0"/>
        <w:autoSpaceDN w:val="0"/>
        <w:adjustRightInd w:val="0"/>
        <w:ind w:left="180" w:right="-180" w:firstLine="720"/>
        <w:rPr>
          <w:rFonts w:ascii="Helvetica" w:hAnsi="Helvetica" w:cs="Helvetica"/>
          <w:color w:val="595959"/>
          <w:u w:color="000000"/>
        </w:rPr>
      </w:pPr>
    </w:p>
    <w:p w14:paraId="55962D2E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  <w:r>
        <w:rPr>
          <w:rFonts w:ascii="Helvetica" w:hAnsi="Helvetica" w:cs="Helvetica"/>
          <w:color w:val="595959"/>
          <w:u w:color="000000"/>
        </w:rPr>
        <w:t> </w:t>
      </w:r>
      <w:r>
        <w:rPr>
          <w:rFonts w:ascii="Arial" w:hAnsi="Arial" w:cs="Arial"/>
          <w:color w:val="595959"/>
          <w:u w:color="000000"/>
        </w:rPr>
        <w:t>2017     </w:t>
      </w:r>
      <w:r>
        <w:rPr>
          <w:rFonts w:ascii="Arial" w:hAnsi="Arial" w:cs="Arial"/>
          <w:i/>
          <w:iCs/>
          <w:color w:val="595959"/>
          <w:u w:color="000000"/>
        </w:rPr>
        <w:t>3D4M BFA Exit Show</w:t>
      </w:r>
      <w:r>
        <w:rPr>
          <w:rFonts w:ascii="Helvetica" w:hAnsi="Helvetica" w:cs="Helvetica"/>
          <w:color w:val="595959"/>
          <w:u w:color="000000"/>
        </w:rPr>
        <w:t>  </w:t>
      </w:r>
      <w:r>
        <w:rPr>
          <w:rFonts w:ascii="Arial" w:hAnsi="Arial" w:cs="Arial"/>
          <w:color w:val="595959"/>
          <w:u w:color="000000"/>
        </w:rPr>
        <w:t xml:space="preserve">            </w:t>
      </w:r>
    </w:p>
    <w:p w14:paraId="28DB89C3" w14:textId="79E2633B" w:rsidR="00411EFF" w:rsidRDefault="00411EFF" w:rsidP="00411EFF">
      <w:pPr>
        <w:autoSpaceDE w:val="0"/>
        <w:autoSpaceDN w:val="0"/>
        <w:adjustRightInd w:val="0"/>
        <w:ind w:left="900" w:right="-180"/>
        <w:rPr>
          <w:rFonts w:ascii="MS Gothic" w:eastAsia="MS Gothic" w:hAnsi="MS Gothic" w:cs="MS Gothic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Jacob Lawrence Gallery, University of Washington, Seattle, WA</w:t>
      </w:r>
      <w:r>
        <w:rPr>
          <w:rFonts w:ascii="MS Gothic" w:eastAsia="MS Gothic" w:hAnsi="MS Gothic" w:cs="MS Gothic" w:hint="eastAsia"/>
          <w:color w:val="595959"/>
          <w:u w:color="000000"/>
        </w:rPr>
        <w:t>  </w:t>
      </w:r>
    </w:p>
    <w:p w14:paraId="7D05C03F" w14:textId="77777777" w:rsidR="00411EFF" w:rsidRDefault="00411EFF" w:rsidP="00411EFF">
      <w:pPr>
        <w:autoSpaceDE w:val="0"/>
        <w:autoSpaceDN w:val="0"/>
        <w:adjustRightInd w:val="0"/>
        <w:ind w:left="900" w:right="-180"/>
        <w:rPr>
          <w:rFonts w:ascii="MS Gothic" w:eastAsia="MS Gothic" w:hAnsi="MS Gothic" w:cs="MS Gothic"/>
          <w:color w:val="595959"/>
          <w:u w:color="000000"/>
        </w:rPr>
      </w:pPr>
    </w:p>
    <w:p w14:paraId="237F0F06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2017    </w:t>
      </w:r>
      <w:r>
        <w:rPr>
          <w:rFonts w:ascii="Arial" w:hAnsi="Arial" w:cs="Arial"/>
          <w:i/>
          <w:iCs/>
          <w:color w:val="595959"/>
          <w:u w:color="000000"/>
        </w:rPr>
        <w:t>Strange Coupling Fundraiser</w:t>
      </w:r>
      <w:r>
        <w:rPr>
          <w:rFonts w:ascii="Helvetica" w:hAnsi="Helvetica" w:cs="Helvetica"/>
          <w:color w:val="595959"/>
          <w:u w:color="000000"/>
        </w:rPr>
        <w:t>  </w:t>
      </w:r>
      <w:r>
        <w:rPr>
          <w:rFonts w:ascii="Arial" w:hAnsi="Arial" w:cs="Arial"/>
          <w:color w:val="595959"/>
          <w:u w:color="000000"/>
        </w:rPr>
        <w:t xml:space="preserve">            </w:t>
      </w:r>
    </w:p>
    <w:p w14:paraId="33C8BC97" w14:textId="60AD2DCA" w:rsidR="00411EFF" w:rsidRDefault="00411EFF" w:rsidP="00411EFF">
      <w:pPr>
        <w:autoSpaceDE w:val="0"/>
        <w:autoSpaceDN w:val="0"/>
        <w:adjustRightInd w:val="0"/>
        <w:ind w:left="900" w:right="-180"/>
        <w:rPr>
          <w:rFonts w:ascii="MS Gothic" w:eastAsia="MS Gothic" w:hAnsi="MS Gothic" w:cs="MS Gothic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Jacob Lawrence Gallery, University of Washington, Seattle, WA</w:t>
      </w:r>
      <w:r>
        <w:rPr>
          <w:rFonts w:ascii="MS Gothic" w:eastAsia="MS Gothic" w:hAnsi="MS Gothic" w:cs="MS Gothic" w:hint="eastAsia"/>
          <w:color w:val="595959"/>
          <w:u w:color="000000"/>
        </w:rPr>
        <w:t>  </w:t>
      </w:r>
    </w:p>
    <w:p w14:paraId="6EC296CA" w14:textId="77777777" w:rsidR="00411EFF" w:rsidRPr="00411EFF" w:rsidRDefault="00411EFF" w:rsidP="00411EFF">
      <w:pPr>
        <w:autoSpaceDE w:val="0"/>
        <w:autoSpaceDN w:val="0"/>
        <w:adjustRightInd w:val="0"/>
        <w:ind w:left="900" w:right="-180"/>
        <w:rPr>
          <w:rFonts w:ascii="Arial" w:hAnsi="Arial" w:cs="Arial"/>
          <w:color w:val="595959"/>
          <w:u w:color="000000"/>
        </w:rPr>
      </w:pPr>
    </w:p>
    <w:p w14:paraId="05A70242" w14:textId="77777777" w:rsidR="00411EFF" w:rsidRDefault="00411EFF" w:rsidP="00411EFF">
      <w:pPr>
        <w:autoSpaceDE w:val="0"/>
        <w:autoSpaceDN w:val="0"/>
        <w:adjustRightInd w:val="0"/>
        <w:ind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2017     </w:t>
      </w:r>
      <w:r>
        <w:rPr>
          <w:rFonts w:ascii="Arial" w:hAnsi="Arial" w:cs="Arial"/>
          <w:i/>
          <w:iCs/>
          <w:color w:val="595959"/>
          <w:u w:color="000000"/>
        </w:rPr>
        <w:t>Social Cook</w:t>
      </w:r>
      <w:r>
        <w:rPr>
          <w:rFonts w:ascii="Helvetica" w:hAnsi="Helvetica" w:cs="Helvetica"/>
          <w:color w:val="595959"/>
          <w:u w:color="000000"/>
        </w:rPr>
        <w:t> </w:t>
      </w:r>
      <w:r>
        <w:rPr>
          <w:rFonts w:ascii="Arial" w:hAnsi="Arial" w:cs="Arial"/>
          <w:color w:val="595959"/>
          <w:u w:color="000000"/>
        </w:rPr>
        <w:t xml:space="preserve">​             </w:t>
      </w:r>
    </w:p>
    <w:p w14:paraId="14EF2C00" w14:textId="3A1FBF9D" w:rsidR="00411EFF" w:rsidRDefault="00411EFF" w:rsidP="00411EFF">
      <w:pPr>
        <w:autoSpaceDE w:val="0"/>
        <w:autoSpaceDN w:val="0"/>
        <w:adjustRightInd w:val="0"/>
        <w:ind w:right="-180" w:firstLine="900"/>
        <w:rPr>
          <w:rFonts w:ascii="Helvetica" w:hAnsi="Helvetica" w:cs="Helvetica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Jacob Lawrence Gallery, University of Washington, Seattle, WA</w:t>
      </w:r>
      <w:r>
        <w:rPr>
          <w:rFonts w:ascii="Helvetica" w:hAnsi="Helvetica" w:cs="Helvetica"/>
          <w:color w:val="595959"/>
          <w:u w:color="000000"/>
        </w:rPr>
        <w:t>  </w:t>
      </w:r>
    </w:p>
    <w:p w14:paraId="6F06CA2A" w14:textId="77777777" w:rsidR="00411EFF" w:rsidRDefault="00411EFF" w:rsidP="00411EFF">
      <w:pPr>
        <w:autoSpaceDE w:val="0"/>
        <w:autoSpaceDN w:val="0"/>
        <w:adjustRightInd w:val="0"/>
        <w:ind w:right="-180" w:firstLine="900"/>
        <w:rPr>
          <w:rFonts w:ascii="Helvetica" w:hAnsi="Helvetica" w:cs="Helvetica"/>
          <w:color w:val="595959"/>
          <w:u w:color="000000"/>
        </w:rPr>
      </w:pPr>
    </w:p>
    <w:p w14:paraId="092F0B9B" w14:textId="77777777" w:rsidR="00411EFF" w:rsidRDefault="00411EFF" w:rsidP="00411EFF">
      <w:pPr>
        <w:autoSpaceDE w:val="0"/>
        <w:autoSpaceDN w:val="0"/>
        <w:adjustRightInd w:val="0"/>
        <w:ind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2017     </w:t>
      </w:r>
      <w:r>
        <w:rPr>
          <w:rFonts w:ascii="Arial" w:hAnsi="Arial" w:cs="Arial"/>
          <w:i/>
          <w:iCs/>
          <w:color w:val="595959"/>
          <w:u w:color="000000"/>
        </w:rPr>
        <w:t>3d4m Open House Exhibition</w:t>
      </w:r>
      <w:r>
        <w:rPr>
          <w:rFonts w:ascii="Arial" w:hAnsi="Arial" w:cs="Arial"/>
          <w:color w:val="595959"/>
          <w:u w:color="000000"/>
        </w:rPr>
        <w:t xml:space="preserve">  </w:t>
      </w:r>
      <w:r>
        <w:rPr>
          <w:rFonts w:ascii="MS Gothic" w:eastAsia="MS Gothic" w:hAnsi="MS Gothic" w:cs="MS Gothic" w:hint="eastAsia"/>
          <w:color w:val="595959"/>
          <w:u w:color="000000"/>
        </w:rPr>
        <w:t> </w:t>
      </w:r>
      <w:r>
        <w:rPr>
          <w:rFonts w:ascii="Helvetica" w:hAnsi="Helvetica" w:cs="Helvetica"/>
          <w:color w:val="595959"/>
          <w:u w:color="000000"/>
        </w:rPr>
        <w:t> </w:t>
      </w:r>
      <w:r>
        <w:rPr>
          <w:rFonts w:ascii="Arial" w:hAnsi="Arial" w:cs="Arial"/>
          <w:color w:val="595959"/>
          <w:u w:color="000000"/>
        </w:rPr>
        <w:t xml:space="preserve">            </w:t>
      </w:r>
    </w:p>
    <w:p w14:paraId="24FD2E0F" w14:textId="730E5DBD" w:rsidR="00411EFF" w:rsidRPr="00411EFF" w:rsidRDefault="00411EFF" w:rsidP="00411EFF">
      <w:pPr>
        <w:autoSpaceDE w:val="0"/>
        <w:autoSpaceDN w:val="0"/>
        <w:adjustRightInd w:val="0"/>
        <w:ind w:right="-180" w:firstLine="90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Juried Undergraduate Show</w:t>
      </w:r>
    </w:p>
    <w:p w14:paraId="1E67CA47" w14:textId="77777777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left="900"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Jurors:  Doug </w:t>
      </w:r>
      <w:proofErr w:type="spellStart"/>
      <w:r>
        <w:rPr>
          <w:rFonts w:ascii="Arial" w:hAnsi="Arial" w:cs="Arial"/>
          <w:color w:val="595959"/>
          <w:u w:color="000000"/>
        </w:rPr>
        <w:t>Jeck</w:t>
      </w:r>
      <w:proofErr w:type="spellEnd"/>
      <w:r>
        <w:rPr>
          <w:rFonts w:ascii="Arial" w:hAnsi="Arial" w:cs="Arial"/>
          <w:color w:val="595959"/>
          <w:u w:color="000000"/>
        </w:rPr>
        <w:t xml:space="preserve">, Amie </w:t>
      </w:r>
      <w:proofErr w:type="spellStart"/>
      <w:r>
        <w:rPr>
          <w:rFonts w:ascii="Arial" w:hAnsi="Arial" w:cs="Arial"/>
          <w:color w:val="595959"/>
          <w:u w:color="000000"/>
        </w:rPr>
        <w:t>McNeel</w:t>
      </w:r>
      <w:proofErr w:type="spellEnd"/>
      <w:r>
        <w:rPr>
          <w:rFonts w:ascii="Arial" w:hAnsi="Arial" w:cs="Arial"/>
          <w:color w:val="595959"/>
          <w:u w:color="000000"/>
        </w:rPr>
        <w:t xml:space="preserve">, Mark </w:t>
      </w:r>
      <w:proofErr w:type="spellStart"/>
      <w:r>
        <w:rPr>
          <w:rFonts w:ascii="Arial" w:hAnsi="Arial" w:cs="Arial"/>
          <w:color w:val="595959"/>
          <w:u w:color="000000"/>
        </w:rPr>
        <w:t>Zirpel</w:t>
      </w:r>
      <w:proofErr w:type="spellEnd"/>
      <w:r>
        <w:rPr>
          <w:rFonts w:ascii="Arial" w:hAnsi="Arial" w:cs="Arial"/>
          <w:color w:val="595959"/>
          <w:u w:color="000000"/>
        </w:rPr>
        <w:t xml:space="preserve">, Michael Swaine, </w:t>
      </w:r>
    </w:p>
    <w:p w14:paraId="33FB76B7" w14:textId="51061FD3" w:rsidR="00411EFF" w:rsidRPr="00411EFF" w:rsidRDefault="00411EFF" w:rsidP="00411EFF">
      <w:pPr>
        <w:tabs>
          <w:tab w:val="left" w:pos="900"/>
        </w:tabs>
        <w:autoSpaceDE w:val="0"/>
        <w:autoSpaceDN w:val="0"/>
        <w:adjustRightInd w:val="0"/>
        <w:ind w:left="900"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Kate Roberts</w:t>
      </w:r>
    </w:p>
    <w:p w14:paraId="6F747BD4" w14:textId="72FFB738" w:rsidR="00411EFF" w:rsidRDefault="00411EFF" w:rsidP="00411EFF">
      <w:pPr>
        <w:autoSpaceDE w:val="0"/>
        <w:autoSpaceDN w:val="0"/>
        <w:adjustRightInd w:val="0"/>
        <w:ind w:left="900" w:right="-180"/>
        <w:rPr>
          <w:rFonts w:ascii="Helvetica" w:hAnsi="Helvetica" w:cs="Helvetica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Ceramic &amp; Metal Arts Building, University of Washington, Seattle, WA</w:t>
      </w:r>
      <w:r>
        <w:rPr>
          <w:rFonts w:ascii="Helvetica" w:hAnsi="Helvetica" w:cs="Helvetica"/>
          <w:color w:val="595959"/>
          <w:u w:color="000000"/>
        </w:rPr>
        <w:t> </w:t>
      </w:r>
    </w:p>
    <w:p w14:paraId="5724C9D1" w14:textId="77777777" w:rsidR="00411EFF" w:rsidRDefault="00411EFF" w:rsidP="00411EFF">
      <w:pPr>
        <w:autoSpaceDE w:val="0"/>
        <w:autoSpaceDN w:val="0"/>
        <w:adjustRightInd w:val="0"/>
        <w:ind w:left="900" w:right="-180"/>
        <w:rPr>
          <w:rFonts w:ascii="Helvetica" w:hAnsi="Helvetica" w:cs="Helvetica"/>
          <w:color w:val="595959"/>
          <w:u w:color="000000"/>
        </w:rPr>
      </w:pPr>
    </w:p>
    <w:p w14:paraId="62BF5C50" w14:textId="77777777" w:rsidR="00411EFF" w:rsidRDefault="00411EFF" w:rsidP="00411EFF">
      <w:pPr>
        <w:autoSpaceDE w:val="0"/>
        <w:autoSpaceDN w:val="0"/>
        <w:adjustRightInd w:val="0"/>
        <w:ind w:left="900" w:right="-180" w:hanging="900"/>
        <w:rPr>
          <w:rFonts w:ascii="Helvetica" w:hAnsi="Helvetica" w:cs="Helvetica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2016</w:t>
      </w:r>
      <w:r>
        <w:rPr>
          <w:rFonts w:ascii="Helvetica" w:hAnsi="Helvetica" w:cs="Helvetica"/>
          <w:i/>
          <w:iCs/>
          <w:color w:val="595959"/>
          <w:u w:color="000000"/>
        </w:rPr>
        <w:t>  </w:t>
      </w:r>
      <w:r>
        <w:rPr>
          <w:rFonts w:ascii="Arial" w:hAnsi="Arial" w:cs="Arial"/>
          <w:i/>
          <w:iCs/>
          <w:color w:val="595959"/>
          <w:u w:color="000000"/>
        </w:rPr>
        <w:t xml:space="preserve">  </w:t>
      </w:r>
      <w:r>
        <w:rPr>
          <w:rFonts w:ascii="Arial" w:hAnsi="Arial" w:cs="Arial"/>
          <w:i/>
          <w:iCs/>
          <w:color w:val="595959"/>
          <w:u w:color="000000"/>
        </w:rPr>
        <w:tab/>
        <w:t>3d4m Open House Exhibition</w:t>
      </w:r>
      <w:r>
        <w:rPr>
          <w:rFonts w:ascii="Arial" w:hAnsi="Arial" w:cs="Arial"/>
          <w:color w:val="595959"/>
          <w:u w:color="000000"/>
        </w:rPr>
        <w:t xml:space="preserve"> </w:t>
      </w:r>
      <w:r>
        <w:rPr>
          <w:rFonts w:ascii="MS Gothic" w:eastAsia="MS Gothic" w:hAnsi="MS Gothic" w:cs="MS Gothic" w:hint="eastAsia"/>
          <w:color w:val="595959"/>
          <w:u w:color="000000"/>
        </w:rPr>
        <w:t> </w:t>
      </w:r>
      <w:r>
        <w:rPr>
          <w:rFonts w:ascii="Arial" w:hAnsi="Arial" w:cs="Arial"/>
          <w:color w:val="595959"/>
          <w:u w:color="000000"/>
        </w:rPr>
        <w:t>Juried Undergraduate Show</w:t>
      </w:r>
    </w:p>
    <w:p w14:paraId="1EF5FF6C" w14:textId="77777777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left="900"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Jurors: Doug </w:t>
      </w:r>
      <w:proofErr w:type="spellStart"/>
      <w:r>
        <w:rPr>
          <w:rFonts w:ascii="Arial" w:hAnsi="Arial" w:cs="Arial"/>
          <w:color w:val="595959"/>
          <w:u w:color="000000"/>
        </w:rPr>
        <w:t>Jeck</w:t>
      </w:r>
      <w:proofErr w:type="spellEnd"/>
      <w:r>
        <w:rPr>
          <w:rFonts w:ascii="Arial" w:hAnsi="Arial" w:cs="Arial"/>
          <w:color w:val="595959"/>
          <w:u w:color="000000"/>
        </w:rPr>
        <w:t xml:space="preserve">, Amie </w:t>
      </w:r>
      <w:proofErr w:type="spellStart"/>
      <w:r>
        <w:rPr>
          <w:rFonts w:ascii="Arial" w:hAnsi="Arial" w:cs="Arial"/>
          <w:color w:val="595959"/>
          <w:u w:color="000000"/>
        </w:rPr>
        <w:t>McNeel</w:t>
      </w:r>
      <w:proofErr w:type="spellEnd"/>
      <w:r>
        <w:rPr>
          <w:rFonts w:ascii="Arial" w:hAnsi="Arial" w:cs="Arial"/>
          <w:color w:val="595959"/>
          <w:u w:color="000000"/>
        </w:rPr>
        <w:t xml:space="preserve">, Mark </w:t>
      </w:r>
      <w:proofErr w:type="spellStart"/>
      <w:r>
        <w:rPr>
          <w:rFonts w:ascii="Arial" w:hAnsi="Arial" w:cs="Arial"/>
          <w:color w:val="595959"/>
          <w:u w:color="000000"/>
        </w:rPr>
        <w:t>Zirpel</w:t>
      </w:r>
      <w:proofErr w:type="spellEnd"/>
      <w:r>
        <w:rPr>
          <w:rFonts w:ascii="Arial" w:hAnsi="Arial" w:cs="Arial"/>
          <w:color w:val="595959"/>
          <w:u w:color="000000"/>
        </w:rPr>
        <w:t xml:space="preserve">, Michael Swaine, </w:t>
      </w:r>
    </w:p>
    <w:p w14:paraId="62456345" w14:textId="0EC7B84C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left="900"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 xml:space="preserve">Nicole </w:t>
      </w:r>
      <w:proofErr w:type="spellStart"/>
      <w:r>
        <w:rPr>
          <w:rFonts w:ascii="Arial" w:hAnsi="Arial" w:cs="Arial"/>
          <w:color w:val="595959"/>
          <w:u w:color="000000"/>
        </w:rPr>
        <w:t>Seisler</w:t>
      </w:r>
      <w:proofErr w:type="spellEnd"/>
    </w:p>
    <w:p w14:paraId="1AFE31B9" w14:textId="395F351D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left="720" w:right="-180"/>
        <w:rPr>
          <w:rFonts w:ascii="Helvetica" w:hAnsi="Helvetica" w:cs="Helvetica"/>
          <w:color w:val="595959"/>
          <w:u w:color="000000"/>
        </w:rPr>
      </w:pPr>
      <w:r>
        <w:rPr>
          <w:rFonts w:ascii="Helvetica" w:hAnsi="Helvetica" w:cs="Helvetica"/>
          <w:color w:val="595959"/>
          <w:u w:color="000000"/>
        </w:rPr>
        <w:tab/>
      </w:r>
      <w:r>
        <w:rPr>
          <w:rFonts w:ascii="Arial" w:hAnsi="Arial" w:cs="Arial"/>
          <w:color w:val="595959"/>
          <w:u w:color="000000"/>
        </w:rPr>
        <w:t>Ceramic &amp; Metal Arts Building, University of Washington, Seattle, WA</w:t>
      </w:r>
      <w:r>
        <w:rPr>
          <w:rFonts w:ascii="Helvetica" w:hAnsi="Helvetica" w:cs="Helvetica"/>
          <w:color w:val="595959"/>
          <w:u w:color="000000"/>
        </w:rPr>
        <w:t> </w:t>
      </w:r>
    </w:p>
    <w:p w14:paraId="14855961" w14:textId="77777777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left="720" w:right="-180"/>
        <w:rPr>
          <w:rFonts w:ascii="Helvetica" w:hAnsi="Helvetica" w:cs="Helvetica"/>
          <w:color w:val="595959"/>
          <w:u w:color="000000"/>
        </w:rPr>
      </w:pPr>
    </w:p>
    <w:p w14:paraId="749C93DC" w14:textId="77777777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right="-180"/>
        <w:rPr>
          <w:rFonts w:ascii="Arial" w:hAnsi="Arial" w:cs="Arial"/>
          <w:color w:val="595959"/>
          <w:u w:color="000000"/>
        </w:rPr>
      </w:pPr>
      <w:r>
        <w:rPr>
          <w:rFonts w:ascii="Arial" w:hAnsi="Arial" w:cs="Arial"/>
          <w:color w:val="595959"/>
          <w:u w:color="000000"/>
        </w:rPr>
        <w:t>2015</w:t>
      </w:r>
      <w:r>
        <w:rPr>
          <w:rFonts w:ascii="Helvetica" w:hAnsi="Helvetica" w:cs="Helvetica"/>
          <w:i/>
          <w:iCs/>
          <w:color w:val="595959"/>
          <w:u w:color="000000"/>
        </w:rPr>
        <w:t>  </w:t>
      </w:r>
      <w:r>
        <w:rPr>
          <w:rFonts w:ascii="Arial" w:hAnsi="Arial" w:cs="Arial"/>
          <w:i/>
          <w:iCs/>
          <w:color w:val="595959"/>
          <w:u w:color="000000"/>
        </w:rPr>
        <w:t xml:space="preserve">   Studio Art in Rome 2015: Opening Reception Roma </w:t>
      </w:r>
      <w:r>
        <w:rPr>
          <w:rFonts w:ascii="Helvetica" w:hAnsi="Helvetica" w:cs="Helvetica"/>
          <w:color w:val="595959"/>
          <w:u w:color="000000"/>
        </w:rPr>
        <w:t>  </w:t>
      </w:r>
      <w:r>
        <w:rPr>
          <w:rFonts w:ascii="Arial" w:hAnsi="Arial" w:cs="Arial"/>
          <w:color w:val="595959"/>
          <w:u w:color="000000"/>
        </w:rPr>
        <w:t xml:space="preserve">            </w:t>
      </w:r>
      <w:r>
        <w:rPr>
          <w:rFonts w:ascii="Arial" w:hAnsi="Arial" w:cs="Arial"/>
          <w:color w:val="595959"/>
          <w:u w:color="000000"/>
        </w:rPr>
        <w:tab/>
      </w:r>
    </w:p>
    <w:p w14:paraId="24C65003" w14:textId="6CDCFB2B" w:rsidR="00411EFF" w:rsidRDefault="00411EFF" w:rsidP="00411EFF">
      <w:pPr>
        <w:tabs>
          <w:tab w:val="left" w:pos="900"/>
        </w:tabs>
        <w:autoSpaceDE w:val="0"/>
        <w:autoSpaceDN w:val="0"/>
        <w:adjustRightInd w:val="0"/>
        <w:ind w:right="-180" w:firstLine="900"/>
        <w:rPr>
          <w:rFonts w:ascii="Helvetica" w:hAnsi="Helvetica" w:cs="Helvetica"/>
          <w:color w:val="000000"/>
          <w:u w:color="000000"/>
        </w:rPr>
      </w:pPr>
      <w:r>
        <w:rPr>
          <w:rFonts w:ascii="Arial" w:hAnsi="Arial" w:cs="Arial"/>
          <w:color w:val="595959"/>
          <w:u w:color="000000"/>
        </w:rPr>
        <w:t>University of Washington Rome Center, Roma, IT</w:t>
      </w:r>
      <w:r>
        <w:rPr>
          <w:rFonts w:ascii="Helvetica" w:hAnsi="Helvetica" w:cs="Helvetica"/>
          <w:color w:val="595959"/>
          <w:u w:color="000000"/>
        </w:rPr>
        <w:t> </w:t>
      </w:r>
    </w:p>
    <w:p w14:paraId="0000007C" w14:textId="66F859B4" w:rsidR="009D768D" w:rsidRDefault="009D768D" w:rsidP="00411EFF">
      <w:pPr>
        <w:ind w:firstLine="720"/>
      </w:pPr>
    </w:p>
    <w:sectPr w:rsidR="009D768D">
      <w:headerReference w:type="default" r:id="rId6"/>
      <w:headerReference w:type="first" r:id="rId7"/>
      <w:pgSz w:w="12240" w:h="15840"/>
      <w:pgMar w:top="1440" w:right="1800" w:bottom="1440" w:left="1620" w:header="4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5421" w14:textId="77777777" w:rsidR="0048249E" w:rsidRDefault="0048249E">
      <w:r>
        <w:separator/>
      </w:r>
    </w:p>
  </w:endnote>
  <w:endnote w:type="continuationSeparator" w:id="0">
    <w:p w14:paraId="67E91C2A" w14:textId="77777777" w:rsidR="0048249E" w:rsidRDefault="0048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軠0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302C" w14:textId="77777777" w:rsidR="0048249E" w:rsidRDefault="0048249E">
      <w:r>
        <w:separator/>
      </w:r>
    </w:p>
  </w:footnote>
  <w:footnote w:type="continuationSeparator" w:id="0">
    <w:p w14:paraId="7A60C47D" w14:textId="77777777" w:rsidR="0048249E" w:rsidRDefault="0048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D" w14:textId="5B8A1831" w:rsidR="009D768D" w:rsidRDefault="00CF0E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proofErr w:type="spellStart"/>
    <w:r>
      <w:rPr>
        <w:color w:val="000000"/>
      </w:rPr>
      <w:t>Muth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2F76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E" w14:textId="77777777" w:rsidR="009D768D" w:rsidRDefault="00CF0E51">
    <w:pPr>
      <w:jc w:val="right"/>
      <w:rPr>
        <w:rFonts w:ascii="Arial" w:eastAsia="Arial" w:hAnsi="Arial" w:cs="Arial"/>
        <w:b/>
        <w:color w:val="626262"/>
        <w:sz w:val="36"/>
        <w:szCs w:val="36"/>
      </w:rPr>
    </w:pPr>
    <w:r>
      <w:rPr>
        <w:rFonts w:ascii="Arial" w:eastAsia="Arial" w:hAnsi="Arial" w:cs="Arial"/>
        <w:b/>
        <w:color w:val="626262"/>
        <w:sz w:val="36"/>
        <w:szCs w:val="36"/>
        <w:highlight w:val="white"/>
      </w:rPr>
      <w:t xml:space="preserve">  </w:t>
    </w:r>
    <w:proofErr w:type="spellStart"/>
    <w:r>
      <w:rPr>
        <w:rFonts w:ascii="Arial" w:eastAsia="Arial" w:hAnsi="Arial" w:cs="Arial"/>
        <w:b/>
        <w:color w:val="626262"/>
        <w:sz w:val="36"/>
        <w:szCs w:val="36"/>
        <w:highlight w:val="white"/>
      </w:rPr>
      <w:t>Adelaine</w:t>
    </w:r>
    <w:proofErr w:type="spellEnd"/>
    <w:r>
      <w:rPr>
        <w:rFonts w:ascii="Arial" w:eastAsia="Arial" w:hAnsi="Arial" w:cs="Arial"/>
        <w:b/>
        <w:color w:val="626262"/>
        <w:sz w:val="36"/>
        <w:szCs w:val="36"/>
        <w:highlight w:val="white"/>
      </w:rPr>
      <w:t xml:space="preserve"> </w:t>
    </w:r>
    <w:proofErr w:type="spellStart"/>
    <w:r>
      <w:rPr>
        <w:rFonts w:ascii="Arial" w:eastAsia="Arial" w:hAnsi="Arial" w:cs="Arial"/>
        <w:b/>
        <w:color w:val="626262"/>
        <w:sz w:val="36"/>
        <w:szCs w:val="36"/>
        <w:highlight w:val="white"/>
      </w:rPr>
      <w:t>Muth</w:t>
    </w:r>
    <w:proofErr w:type="spellEnd"/>
  </w:p>
  <w:p w14:paraId="0000007F" w14:textId="77777777" w:rsidR="009D768D" w:rsidRDefault="00CF0E51">
    <w:pPr>
      <w:jc w:val="right"/>
      <w:rPr>
        <w:rFonts w:ascii="Arial" w:eastAsia="Arial" w:hAnsi="Arial" w:cs="Arial"/>
        <w:color w:val="626262"/>
      </w:rPr>
    </w:pPr>
    <w:r>
      <w:rPr>
        <w:rFonts w:ascii="Arial" w:eastAsia="Arial" w:hAnsi="Arial" w:cs="Arial"/>
        <w:color w:val="626262"/>
        <w:highlight w:val="white"/>
      </w:rPr>
      <w:t>(845) 389-5549</w:t>
    </w:r>
  </w:p>
  <w:p w14:paraId="00000080" w14:textId="77777777" w:rsidR="009D768D" w:rsidRDefault="0048249E">
    <w:pPr>
      <w:jc w:val="right"/>
      <w:rPr>
        <w:rFonts w:ascii="Arial" w:eastAsia="Arial" w:hAnsi="Arial" w:cs="Arial"/>
        <w:color w:val="626262"/>
      </w:rPr>
    </w:pPr>
    <w:hyperlink r:id="rId1">
      <w:r w:rsidR="00CF0E51">
        <w:rPr>
          <w:rFonts w:ascii="Arial" w:eastAsia="Arial" w:hAnsi="Arial" w:cs="Arial"/>
          <w:color w:val="0563C1"/>
          <w:highlight w:val="white"/>
          <w:u w:val="single"/>
        </w:rPr>
        <w:t>adelainemuth@gmail.com</w:t>
      </w:r>
    </w:hyperlink>
  </w:p>
  <w:p w14:paraId="00000081" w14:textId="77777777" w:rsidR="009D768D" w:rsidRDefault="00CF0E51">
    <w:pPr>
      <w:jc w:val="right"/>
      <w:rPr>
        <w:rFonts w:ascii="Arial" w:eastAsia="Arial" w:hAnsi="Arial" w:cs="Arial"/>
        <w:color w:val="626262"/>
      </w:rPr>
    </w:pPr>
    <w:r>
      <w:rPr>
        <w:rFonts w:ascii="Arial" w:eastAsia="Arial" w:hAnsi="Arial" w:cs="Arial"/>
        <w:color w:val="626262"/>
        <w:highlight w:val="white"/>
      </w:rPr>
      <w:t xml:space="preserve">Website: </w:t>
    </w:r>
    <w:hyperlink r:id="rId2">
      <w:r>
        <w:rPr>
          <w:rFonts w:ascii="Arial" w:eastAsia="Arial" w:hAnsi="Arial" w:cs="Arial"/>
          <w:color w:val="0563C1"/>
          <w:highlight w:val="white"/>
          <w:u w:val="single"/>
        </w:rPr>
        <w:t>www.adelainemuth.com</w:t>
      </w:r>
    </w:hyperlink>
  </w:p>
  <w:p w14:paraId="00000082" w14:textId="77777777" w:rsidR="009D768D" w:rsidRDefault="00CF0E51">
    <w:pPr>
      <w:jc w:val="right"/>
    </w:pPr>
    <w:r>
      <w:rPr>
        <w:rFonts w:ascii="Arial" w:eastAsia="Arial" w:hAnsi="Arial" w:cs="Arial"/>
        <w:color w:val="626262"/>
        <w:highlight w:val="white"/>
      </w:rPr>
      <w:t>Instagram: @adelainelvmuth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8D"/>
    <w:rsid w:val="0009502B"/>
    <w:rsid w:val="00411EFF"/>
    <w:rsid w:val="0048249E"/>
    <w:rsid w:val="007332EF"/>
    <w:rsid w:val="009D768D"/>
    <w:rsid w:val="009F4430"/>
    <w:rsid w:val="00B1799F"/>
    <w:rsid w:val="00B83527"/>
    <w:rsid w:val="00CD000F"/>
    <w:rsid w:val="00CF0E51"/>
    <w:rsid w:val="00E52F76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EFA6C"/>
  <w15:docId w15:val="{2DA31CE2-D62B-124B-8906-689B1B1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lainemuth.com" TargetMode="External"/><Relationship Id="rId1" Type="http://schemas.openxmlformats.org/officeDocument/2006/relationships/hyperlink" Target="mailto:adelainemu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Adelaine Muth</cp:lastModifiedBy>
  <cp:revision>6</cp:revision>
  <dcterms:created xsi:type="dcterms:W3CDTF">2020-06-15T16:18:00Z</dcterms:created>
  <dcterms:modified xsi:type="dcterms:W3CDTF">2021-02-12T19:21:00Z</dcterms:modified>
</cp:coreProperties>
</file>